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32" w:type="dxa"/>
        <w:tblLayout w:type="fixed"/>
        <w:tblCellMar>
          <w:left w:w="70" w:type="dxa"/>
          <w:right w:w="70" w:type="dxa"/>
        </w:tblCellMar>
        <w:tblLook w:val="0000" w:firstRow="0" w:lastRow="0" w:firstColumn="0" w:lastColumn="0" w:noHBand="0" w:noVBand="0"/>
      </w:tblPr>
      <w:tblGrid>
        <w:gridCol w:w="1544"/>
        <w:gridCol w:w="4258"/>
        <w:gridCol w:w="426"/>
        <w:gridCol w:w="3535"/>
        <w:gridCol w:w="160"/>
      </w:tblGrid>
      <w:tr w:rsidR="00DD26CA">
        <w:tc>
          <w:tcPr>
            <w:tcW w:w="1545" w:type="dxa"/>
            <w:tcBorders>
              <w:bottom w:val="single" w:sz="4" w:space="0" w:color="999999"/>
              <w:right w:val="single" w:sz="4" w:space="0" w:color="999999"/>
            </w:tcBorders>
            <w:vAlign w:val="center"/>
          </w:tcPr>
          <w:p w:rsidR="00DD26CA" w:rsidRDefault="004F28C3">
            <w:pPr>
              <w:pStyle w:val="Titolo1"/>
              <w:rPr>
                <w:rFonts w:ascii="Calibri" w:hAnsi="Calibri"/>
                <w:i w:val="0"/>
                <w:iCs/>
                <w:sz w:val="22"/>
              </w:rPr>
            </w:pPr>
            <w:r>
              <w:rPr>
                <w:rFonts w:ascii="Calibri" w:hAnsi="Calibri"/>
                <w:i w:val="0"/>
                <w:iCs/>
                <w:sz w:val="22"/>
              </w:rPr>
              <w:t>ALLEGATO A</w:t>
            </w:r>
          </w:p>
        </w:tc>
        <w:tc>
          <w:tcPr>
            <w:tcW w:w="8219" w:type="dxa"/>
            <w:gridSpan w:val="3"/>
            <w:tcBorders>
              <w:left w:val="single" w:sz="4" w:space="0" w:color="999999"/>
              <w:bottom w:val="single" w:sz="4" w:space="0" w:color="999999"/>
              <w:right w:val="single" w:sz="4" w:space="0" w:color="999999"/>
            </w:tcBorders>
          </w:tcPr>
          <w:p w:rsidR="00DD26CA" w:rsidRDefault="004F28C3">
            <w:pPr>
              <w:jc w:val="both"/>
              <w:rPr>
                <w:rFonts w:ascii="Calibri" w:hAnsi="Calibri" w:cs="Calibri"/>
                <w:b/>
                <w:bCs/>
                <w:sz w:val="20"/>
              </w:rPr>
            </w:pPr>
            <w:r>
              <w:rPr>
                <w:rFonts w:ascii="Calibri" w:hAnsi="Calibri" w:cs="Calibri"/>
                <w:b/>
                <w:bCs/>
                <w:caps/>
                <w:color w:val="000000"/>
                <w:sz w:val="20"/>
              </w:rPr>
              <w:t xml:space="preserve">AFFIDAMENTO DIRETTO DEI LAVORI DI MANUTENZIONE ORDINARIA E STRAORDINARIA IMMOBILI COMUNALI OPERE DA elettricista </w:t>
            </w:r>
            <w:r w:rsidR="00F06EE7">
              <w:rPr>
                <w:rFonts w:ascii="Calibri" w:hAnsi="Calibri" w:cs="Calibri"/>
                <w:b/>
                <w:bCs/>
                <w:caps/>
                <w:color w:val="000000"/>
                <w:sz w:val="20"/>
              </w:rPr>
              <w:t>–</w:t>
            </w:r>
            <w:r>
              <w:rPr>
                <w:rFonts w:ascii="Calibri" w:hAnsi="Calibri" w:cs="Calibri"/>
                <w:b/>
                <w:bCs/>
                <w:caps/>
                <w:color w:val="000000"/>
                <w:sz w:val="20"/>
              </w:rPr>
              <w:t xml:space="preserve"> CIG</w:t>
            </w:r>
            <w:r w:rsidR="00F06EE7">
              <w:rPr>
                <w:rFonts w:ascii="Calibri" w:hAnsi="Calibri" w:cs="Calibri"/>
                <w:b/>
                <w:bCs/>
                <w:caps/>
                <w:color w:val="000000"/>
                <w:sz w:val="20"/>
              </w:rPr>
              <w:t xml:space="preserve"> </w:t>
            </w:r>
            <w:r w:rsidR="00F06EE7" w:rsidRPr="00F06EE7">
              <w:rPr>
                <w:rFonts w:ascii="Calibri" w:hAnsi="Calibri" w:cs="Calibri"/>
                <w:b/>
                <w:bCs/>
                <w:caps/>
                <w:color w:val="000000"/>
                <w:sz w:val="20"/>
              </w:rPr>
              <w:t>BADD30B743</w:t>
            </w:r>
            <w:r>
              <w:rPr>
                <w:rFonts w:ascii="Calibri" w:hAnsi="Calibri" w:cs="Calibri"/>
                <w:b/>
                <w:bCs/>
                <w:caps/>
                <w:color w:val="000000"/>
                <w:sz w:val="20"/>
              </w:rPr>
              <w:t>, TRAMITE PIATTAFORMA SINTEL, AI SENSI DELL’ART. 50 COMMA 1 LETTERA A) DEL D.LGS. 36/2023.</w:t>
            </w:r>
          </w:p>
          <w:p w:rsidR="00DD26CA" w:rsidRDefault="004F28C3">
            <w:pPr>
              <w:jc w:val="center"/>
              <w:rPr>
                <w:rFonts w:ascii="Calibri" w:hAnsi="Calibri" w:cs="Arial"/>
                <w:bCs/>
                <w:caps/>
              </w:rPr>
            </w:pPr>
            <w:r>
              <w:rPr>
                <w:rFonts w:ascii="Calibri" w:hAnsi="Calibri" w:cs="Arial"/>
                <w:bCs/>
                <w:caps/>
              </w:rPr>
              <w:t>Istanza di partecipazione</w:t>
            </w:r>
          </w:p>
        </w:tc>
        <w:tc>
          <w:tcPr>
            <w:tcW w:w="158" w:type="dxa"/>
            <w:tcBorders>
              <w:left w:val="single" w:sz="4" w:space="0" w:color="999999"/>
              <w:bottom w:val="single" w:sz="4" w:space="0" w:color="999999"/>
            </w:tcBorders>
          </w:tcPr>
          <w:p w:rsidR="00DD26CA" w:rsidRDefault="00DD26CA">
            <w:pPr>
              <w:jc w:val="center"/>
              <w:rPr>
                <w:rFonts w:ascii="Calibri" w:hAnsi="Calibri" w:cs="Arial"/>
                <w:bCs/>
                <w:caps/>
              </w:rPr>
            </w:pPr>
          </w:p>
        </w:tc>
      </w:tr>
      <w:tr w:rsidR="00DD26CA">
        <w:trPr>
          <w:trHeight w:val="340"/>
        </w:trPr>
        <w:tc>
          <w:tcPr>
            <w:tcW w:w="1545" w:type="dxa"/>
            <w:tcBorders>
              <w:top w:val="single" w:sz="4" w:space="0" w:color="999999"/>
              <w:bottom w:val="single" w:sz="4" w:space="0" w:color="999999"/>
              <w:right w:val="single" w:sz="4" w:space="0" w:color="999999"/>
            </w:tcBorders>
            <w:vAlign w:val="center"/>
          </w:tcPr>
          <w:p w:rsidR="00DD26CA" w:rsidRDefault="004F28C3">
            <w:pPr>
              <w:pStyle w:val="Corpodeltesto2"/>
              <w:jc w:val="left"/>
              <w:rPr>
                <w:rFonts w:ascii="Calibri" w:hAnsi="Calibri" w:cs="Arial"/>
                <w:sz w:val="22"/>
                <w:szCs w:val="22"/>
              </w:rPr>
            </w:pPr>
            <w:r>
              <w:rPr>
                <w:rFonts w:ascii="Calibri" w:hAnsi="Calibri" w:cs="Arial"/>
                <w:sz w:val="22"/>
                <w:szCs w:val="22"/>
              </w:rPr>
              <w:t>Il sottoscritto</w:t>
            </w:r>
          </w:p>
        </w:tc>
        <w:tc>
          <w:tcPr>
            <w:tcW w:w="8377" w:type="dxa"/>
            <w:gridSpan w:val="4"/>
            <w:tcBorders>
              <w:top w:val="single" w:sz="4" w:space="0" w:color="999999"/>
              <w:left w:val="single" w:sz="4" w:space="0" w:color="999999"/>
              <w:bottom w:val="single" w:sz="4" w:space="0" w:color="999999"/>
            </w:tcBorders>
            <w:vAlign w:val="bottom"/>
          </w:tcPr>
          <w:p w:rsidR="00DD26CA" w:rsidRDefault="00DD26CA">
            <w:pPr>
              <w:pStyle w:val="Corpodeltesto2"/>
              <w:jc w:val="left"/>
              <w:rPr>
                <w:rFonts w:ascii="Calibri" w:hAnsi="Calibri" w:cs="Arial"/>
                <w:sz w:val="22"/>
                <w:szCs w:val="22"/>
              </w:rPr>
            </w:pPr>
          </w:p>
        </w:tc>
      </w:tr>
      <w:tr w:rsidR="00DD26CA">
        <w:trPr>
          <w:trHeight w:val="340"/>
        </w:trPr>
        <w:tc>
          <w:tcPr>
            <w:tcW w:w="1545" w:type="dxa"/>
            <w:tcBorders>
              <w:top w:val="single" w:sz="4" w:space="0" w:color="999999"/>
              <w:bottom w:val="single" w:sz="4" w:space="0" w:color="999999"/>
              <w:right w:val="single" w:sz="4" w:space="0" w:color="999999"/>
            </w:tcBorders>
            <w:vAlign w:val="bottom"/>
          </w:tcPr>
          <w:p w:rsidR="00DD26CA" w:rsidRDefault="004F28C3">
            <w:pPr>
              <w:pStyle w:val="Corpodeltesto2"/>
              <w:jc w:val="left"/>
              <w:rPr>
                <w:rFonts w:ascii="Calibri" w:hAnsi="Calibri" w:cs="Arial"/>
                <w:sz w:val="22"/>
                <w:szCs w:val="22"/>
              </w:rPr>
            </w:pPr>
            <w:r>
              <w:rPr>
                <w:rFonts w:ascii="Calibri" w:hAnsi="Calibri" w:cs="Arial"/>
                <w:sz w:val="22"/>
                <w:szCs w:val="22"/>
              </w:rPr>
              <w:t>Nato a</w:t>
            </w:r>
          </w:p>
        </w:tc>
        <w:tc>
          <w:tcPr>
            <w:tcW w:w="4258" w:type="dxa"/>
            <w:tcBorders>
              <w:top w:val="single" w:sz="4" w:space="0" w:color="999999"/>
              <w:left w:val="single" w:sz="4" w:space="0" w:color="999999"/>
              <w:bottom w:val="single" w:sz="4" w:space="0" w:color="999999"/>
              <w:right w:val="single" w:sz="4" w:space="0" w:color="999999"/>
            </w:tcBorders>
            <w:vAlign w:val="bottom"/>
          </w:tcPr>
          <w:p w:rsidR="00DD26CA" w:rsidRDefault="00DD26CA">
            <w:pPr>
              <w:pStyle w:val="Corpodeltesto2"/>
              <w:jc w:val="left"/>
              <w:rPr>
                <w:rFonts w:ascii="Calibri" w:hAnsi="Calibri" w:cs="Arial"/>
                <w:sz w:val="22"/>
                <w:szCs w:val="22"/>
              </w:rPr>
            </w:pPr>
          </w:p>
        </w:tc>
        <w:tc>
          <w:tcPr>
            <w:tcW w:w="426" w:type="dxa"/>
            <w:tcBorders>
              <w:top w:val="single" w:sz="4" w:space="0" w:color="999999"/>
              <w:left w:val="single" w:sz="4" w:space="0" w:color="999999"/>
              <w:bottom w:val="single" w:sz="4" w:space="0" w:color="999999"/>
              <w:right w:val="single" w:sz="4" w:space="0" w:color="999999"/>
            </w:tcBorders>
            <w:vAlign w:val="bottom"/>
          </w:tcPr>
          <w:p w:rsidR="00DD26CA" w:rsidRDefault="004F28C3">
            <w:pPr>
              <w:pStyle w:val="Corpodeltesto2"/>
              <w:jc w:val="left"/>
              <w:rPr>
                <w:rFonts w:ascii="Calibri" w:hAnsi="Calibri" w:cs="Arial"/>
                <w:sz w:val="22"/>
                <w:szCs w:val="22"/>
              </w:rPr>
            </w:pPr>
            <w:r>
              <w:rPr>
                <w:rFonts w:ascii="Calibri" w:hAnsi="Calibri" w:cs="Arial"/>
                <w:sz w:val="22"/>
                <w:szCs w:val="22"/>
              </w:rPr>
              <w:t>il</w:t>
            </w:r>
          </w:p>
        </w:tc>
        <w:tc>
          <w:tcPr>
            <w:tcW w:w="3693" w:type="dxa"/>
            <w:gridSpan w:val="2"/>
            <w:tcBorders>
              <w:top w:val="single" w:sz="4" w:space="0" w:color="999999"/>
              <w:left w:val="single" w:sz="4" w:space="0" w:color="999999"/>
              <w:bottom w:val="single" w:sz="4" w:space="0" w:color="999999"/>
            </w:tcBorders>
            <w:vAlign w:val="bottom"/>
          </w:tcPr>
          <w:p w:rsidR="00DD26CA" w:rsidRDefault="00DD26CA">
            <w:pPr>
              <w:pStyle w:val="Corpodeltesto2"/>
              <w:jc w:val="left"/>
              <w:rPr>
                <w:rFonts w:ascii="Calibri" w:hAnsi="Calibri" w:cs="Arial"/>
                <w:sz w:val="22"/>
                <w:szCs w:val="22"/>
              </w:rPr>
            </w:pPr>
          </w:p>
        </w:tc>
      </w:tr>
      <w:tr w:rsidR="00DD26CA">
        <w:trPr>
          <w:trHeight w:val="340"/>
        </w:trPr>
        <w:tc>
          <w:tcPr>
            <w:tcW w:w="1545" w:type="dxa"/>
            <w:tcBorders>
              <w:top w:val="single" w:sz="4" w:space="0" w:color="999999"/>
              <w:bottom w:val="single" w:sz="4" w:space="0" w:color="999999"/>
              <w:right w:val="single" w:sz="4" w:space="0" w:color="999999"/>
            </w:tcBorders>
            <w:vAlign w:val="bottom"/>
          </w:tcPr>
          <w:p w:rsidR="00DD26CA" w:rsidRDefault="004F28C3">
            <w:pPr>
              <w:pStyle w:val="Corpodeltesto2"/>
              <w:jc w:val="left"/>
              <w:rPr>
                <w:rFonts w:ascii="Calibri" w:hAnsi="Calibri" w:cs="Arial"/>
                <w:sz w:val="22"/>
                <w:szCs w:val="22"/>
              </w:rPr>
            </w:pPr>
            <w:r>
              <w:rPr>
                <w:rFonts w:ascii="Calibri" w:hAnsi="Calibri" w:cs="Arial"/>
                <w:sz w:val="22"/>
                <w:szCs w:val="22"/>
              </w:rPr>
              <w:t xml:space="preserve">in qualità di </w:t>
            </w:r>
          </w:p>
        </w:tc>
        <w:tc>
          <w:tcPr>
            <w:tcW w:w="8377" w:type="dxa"/>
            <w:gridSpan w:val="4"/>
            <w:tcBorders>
              <w:top w:val="single" w:sz="4" w:space="0" w:color="999999"/>
              <w:left w:val="single" w:sz="4" w:space="0" w:color="999999"/>
              <w:bottom w:val="single" w:sz="4" w:space="0" w:color="999999"/>
            </w:tcBorders>
            <w:vAlign w:val="bottom"/>
          </w:tcPr>
          <w:p w:rsidR="00DD26CA" w:rsidRDefault="00DD26CA">
            <w:pPr>
              <w:pStyle w:val="Corpodeltesto2"/>
              <w:jc w:val="left"/>
              <w:rPr>
                <w:rFonts w:ascii="Calibri" w:hAnsi="Calibri" w:cs="Arial"/>
                <w:sz w:val="22"/>
                <w:szCs w:val="22"/>
              </w:rPr>
            </w:pPr>
          </w:p>
        </w:tc>
      </w:tr>
      <w:tr w:rsidR="00DD26CA">
        <w:trPr>
          <w:trHeight w:val="340"/>
        </w:trPr>
        <w:tc>
          <w:tcPr>
            <w:tcW w:w="1545" w:type="dxa"/>
            <w:tcBorders>
              <w:top w:val="single" w:sz="4" w:space="0" w:color="999999"/>
              <w:bottom w:val="single" w:sz="4" w:space="0" w:color="999999"/>
              <w:right w:val="single" w:sz="4" w:space="0" w:color="999999"/>
            </w:tcBorders>
            <w:vAlign w:val="bottom"/>
          </w:tcPr>
          <w:p w:rsidR="00DD26CA" w:rsidRDefault="004F28C3">
            <w:pPr>
              <w:pStyle w:val="Corpodeltesto2"/>
              <w:jc w:val="left"/>
              <w:rPr>
                <w:rFonts w:ascii="Calibri" w:hAnsi="Calibri" w:cs="Arial"/>
                <w:sz w:val="22"/>
                <w:szCs w:val="22"/>
              </w:rPr>
            </w:pPr>
            <w:r>
              <w:rPr>
                <w:rFonts w:ascii="Calibri" w:hAnsi="Calibri" w:cs="Arial"/>
                <w:sz w:val="22"/>
                <w:szCs w:val="22"/>
              </w:rPr>
              <w:t>Dell’operatore economico (concorrente)</w:t>
            </w:r>
          </w:p>
        </w:tc>
        <w:tc>
          <w:tcPr>
            <w:tcW w:w="8377" w:type="dxa"/>
            <w:gridSpan w:val="4"/>
            <w:tcBorders>
              <w:top w:val="single" w:sz="4" w:space="0" w:color="999999"/>
              <w:left w:val="single" w:sz="4" w:space="0" w:color="999999"/>
              <w:bottom w:val="single" w:sz="4" w:space="0" w:color="999999"/>
            </w:tcBorders>
            <w:vAlign w:val="bottom"/>
          </w:tcPr>
          <w:p w:rsidR="00DD26CA" w:rsidRDefault="00DD26CA">
            <w:pPr>
              <w:pStyle w:val="Corpodeltesto2"/>
              <w:jc w:val="left"/>
              <w:rPr>
                <w:rFonts w:ascii="Calibri" w:hAnsi="Calibri" w:cs="Arial"/>
                <w:sz w:val="22"/>
                <w:szCs w:val="22"/>
              </w:rPr>
            </w:pPr>
          </w:p>
        </w:tc>
      </w:tr>
    </w:tbl>
    <w:p w:rsidR="00DD26CA" w:rsidRDefault="00DD26CA">
      <w:pPr>
        <w:pStyle w:val="Titolo3"/>
      </w:pPr>
    </w:p>
    <w:p w:rsidR="00DD26CA" w:rsidRDefault="004F28C3">
      <w:pPr>
        <w:spacing w:before="120"/>
        <w:jc w:val="both"/>
        <w:rPr>
          <w:rFonts w:ascii="Calibri" w:hAnsi="Calibri" w:cs="Calibri"/>
        </w:rPr>
      </w:pPr>
      <w:r>
        <w:rPr>
          <w:rFonts w:ascii="Calibri" w:hAnsi="Calibri" w:cs="Calibri"/>
        </w:rPr>
        <w:t>Che chiede di partecipare alla gara in qualità di *</w:t>
      </w:r>
    </w:p>
    <w:p w:rsidR="00DD26CA" w:rsidRDefault="004F28C3">
      <w:pPr>
        <w:numPr>
          <w:ilvl w:val="0"/>
          <w:numId w:val="7"/>
        </w:numPr>
        <w:spacing w:before="120"/>
        <w:jc w:val="both"/>
        <w:rPr>
          <w:rFonts w:ascii="Calibri" w:hAnsi="Calibri" w:cs="Calibri"/>
        </w:rPr>
      </w:pPr>
      <w:r>
        <w:rPr>
          <w:rFonts w:ascii="Calibri" w:hAnsi="Calibri" w:cs="Calibri"/>
        </w:rPr>
        <w:t>impresa singola</w:t>
      </w:r>
    </w:p>
    <w:p w:rsidR="00DD26CA" w:rsidRDefault="004F28C3">
      <w:pPr>
        <w:numPr>
          <w:ilvl w:val="0"/>
          <w:numId w:val="7"/>
        </w:numPr>
        <w:spacing w:before="120"/>
        <w:jc w:val="both"/>
        <w:rPr>
          <w:rFonts w:ascii="Calibri" w:hAnsi="Calibri" w:cs="Calibri"/>
        </w:rPr>
      </w:pPr>
      <w:r>
        <w:rPr>
          <w:rFonts w:ascii="Calibri" w:hAnsi="Calibri" w:cs="Calibri"/>
        </w:rPr>
        <w:t>consorzio</w:t>
      </w:r>
    </w:p>
    <w:p w:rsidR="00DD26CA" w:rsidRDefault="004F28C3">
      <w:pPr>
        <w:numPr>
          <w:ilvl w:val="0"/>
          <w:numId w:val="7"/>
        </w:numPr>
        <w:spacing w:before="120"/>
        <w:jc w:val="both"/>
        <w:rPr>
          <w:rFonts w:ascii="Calibri" w:hAnsi="Calibri" w:cs="Calibri"/>
        </w:rPr>
      </w:pPr>
      <w:r>
        <w:rPr>
          <w:rFonts w:ascii="Calibri" w:hAnsi="Calibri" w:cs="Calibri"/>
        </w:rPr>
        <w:t>RTI</w:t>
      </w:r>
    </w:p>
    <w:p w:rsidR="00DD26CA" w:rsidRDefault="004F28C3">
      <w:pPr>
        <w:numPr>
          <w:ilvl w:val="0"/>
          <w:numId w:val="7"/>
        </w:numPr>
        <w:spacing w:before="120"/>
        <w:jc w:val="both"/>
        <w:rPr>
          <w:rFonts w:ascii="Calibri" w:hAnsi="Calibri" w:cs="Calibri"/>
        </w:rPr>
      </w:pPr>
      <w:r>
        <w:rPr>
          <w:rFonts w:ascii="Calibri" w:hAnsi="Calibri" w:cs="Calibri"/>
        </w:rPr>
        <w:t>aggregazione di imprese di rete</w:t>
      </w:r>
    </w:p>
    <w:p w:rsidR="00DD26CA" w:rsidRDefault="004F28C3">
      <w:pPr>
        <w:numPr>
          <w:ilvl w:val="0"/>
          <w:numId w:val="7"/>
        </w:numPr>
        <w:spacing w:before="120"/>
        <w:jc w:val="both"/>
        <w:rPr>
          <w:rFonts w:ascii="Calibri" w:hAnsi="Calibri" w:cs="Calibri"/>
        </w:rPr>
      </w:pPr>
      <w:r>
        <w:rPr>
          <w:rFonts w:ascii="Calibri" w:hAnsi="Calibri" w:cs="Calibri"/>
        </w:rPr>
        <w:t>GEIE</w:t>
      </w:r>
    </w:p>
    <w:p w:rsidR="00DD26CA" w:rsidRDefault="004F28C3">
      <w:pPr>
        <w:pStyle w:val="Rientrocorpodeltesto3"/>
        <w:rPr>
          <w:color w:val="auto"/>
        </w:rPr>
      </w:pPr>
      <w:r>
        <w:rPr>
          <w:color w:val="auto"/>
        </w:rPr>
        <w:t>*In caso di partecipazione in RTI, consorzio ordinario, aggregazione di imprese di rete, GEIE, fornire i dati identificativi (ragione sociale, codice fiscale, sede) e il ruolo di ciascuna impresa (mandataria/mandante; capofila/consorziata)</w:t>
      </w:r>
    </w:p>
    <w:p w:rsidR="00DD26CA" w:rsidRDefault="004F28C3">
      <w:pPr>
        <w:spacing w:before="120" w:line="360" w:lineRule="auto"/>
        <w:jc w:val="both"/>
        <w:rPr>
          <w:rFonts w:ascii="Calibri" w:hAnsi="Calibri" w:cs="Calibri"/>
        </w:rPr>
      </w:pPr>
      <w:r>
        <w:rPr>
          <w:rFonts w:ascii="Calibri" w:hAnsi="Calibri" w:cs="Calibri"/>
        </w:rPr>
        <w:t>Ragione/denominazione sociale e forma giuridica_______________________________________________</w:t>
      </w:r>
    </w:p>
    <w:p w:rsidR="00DD26CA" w:rsidRDefault="004F28C3">
      <w:pPr>
        <w:spacing w:before="120" w:line="360" w:lineRule="auto"/>
        <w:jc w:val="both"/>
        <w:rPr>
          <w:rFonts w:ascii="Calibri" w:hAnsi="Calibri" w:cs="Calibri"/>
        </w:rPr>
      </w:pPr>
      <w:r>
        <w:rPr>
          <w:rFonts w:ascii="Calibri" w:hAnsi="Calibri" w:cs="Calibri"/>
        </w:rPr>
        <w:t>Sede legale in ________________________ ( ) via/piazza____________________________________ n. ___ CAP _______ tel. ________________________________________________________________________ E-mail (PEC)______________________________________domicilio eletto per le comunicazioni</w:t>
      </w:r>
    </w:p>
    <w:tbl>
      <w:tblPr>
        <w:tblpPr w:leftFromText="141" w:rightFromText="141" w:vertAnchor="text" w:horzAnchor="page" w:tblpX="5232" w:tblpY="51"/>
        <w:tblW w:w="4960" w:type="dxa"/>
        <w:tblLayout w:type="fixed"/>
        <w:tblCellMar>
          <w:left w:w="70" w:type="dxa"/>
          <w:right w:w="70" w:type="dxa"/>
        </w:tblCellMar>
        <w:tblLook w:val="0000" w:firstRow="0" w:lastRow="0" w:firstColumn="0" w:lastColumn="0" w:noHBand="0" w:noVBand="0"/>
      </w:tblPr>
      <w:tblGrid>
        <w:gridCol w:w="311"/>
        <w:gridCol w:w="313"/>
        <w:gridCol w:w="310"/>
        <w:gridCol w:w="310"/>
        <w:gridCol w:w="310"/>
        <w:gridCol w:w="310"/>
        <w:gridCol w:w="310"/>
        <w:gridCol w:w="310"/>
        <w:gridCol w:w="310"/>
        <w:gridCol w:w="322"/>
        <w:gridCol w:w="310"/>
        <w:gridCol w:w="310"/>
        <w:gridCol w:w="310"/>
        <w:gridCol w:w="310"/>
        <w:gridCol w:w="310"/>
        <w:gridCol w:w="294"/>
      </w:tblGrid>
      <w:tr w:rsidR="00DD26CA">
        <w:trPr>
          <w:trHeight w:val="264"/>
        </w:trPr>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2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294"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r>
    </w:tbl>
    <w:p w:rsidR="00DD26CA" w:rsidRDefault="004F28C3">
      <w:pPr>
        <w:rPr>
          <w:rFonts w:ascii="Calibri" w:hAnsi="Calibri" w:cs="Calibri"/>
        </w:rPr>
      </w:pPr>
      <w:r>
        <w:rPr>
          <w:rFonts w:ascii="Calibri" w:hAnsi="Calibri" w:cs="Calibri"/>
        </w:rPr>
        <w:t>Codice fiscale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3"/>
        <w:gridCol w:w="310"/>
        <w:gridCol w:w="310"/>
        <w:gridCol w:w="310"/>
        <w:gridCol w:w="310"/>
        <w:gridCol w:w="310"/>
        <w:gridCol w:w="310"/>
        <w:gridCol w:w="310"/>
        <w:gridCol w:w="322"/>
        <w:gridCol w:w="310"/>
        <w:gridCol w:w="310"/>
        <w:gridCol w:w="310"/>
        <w:gridCol w:w="310"/>
        <w:gridCol w:w="310"/>
        <w:gridCol w:w="294"/>
      </w:tblGrid>
      <w:tr w:rsidR="00DD26CA">
        <w:trPr>
          <w:trHeight w:val="264"/>
        </w:trPr>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2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294"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r>
    </w:tbl>
    <w:p w:rsidR="00DD26CA" w:rsidRDefault="004F28C3">
      <w:pPr>
        <w:rPr>
          <w:rFonts w:ascii="Calibri" w:hAnsi="Calibri" w:cs="Calibri"/>
        </w:rPr>
      </w:pPr>
      <w:r>
        <w:rPr>
          <w:rFonts w:ascii="Calibri" w:hAnsi="Calibri" w:cs="Calibri"/>
        </w:rPr>
        <w:t xml:space="preserve">Partita IVA    </w:t>
      </w:r>
    </w:p>
    <w:p w:rsidR="00DD26CA" w:rsidRDefault="004F28C3">
      <w:pPr>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DD26CA" w:rsidRDefault="004F28C3">
      <w:pPr>
        <w:spacing w:before="120"/>
        <w:jc w:val="both"/>
        <w:rPr>
          <w:rFonts w:ascii="Calibri" w:hAnsi="Calibri" w:cs="Calibri"/>
        </w:rPr>
      </w:pPr>
      <w:r>
        <w:rPr>
          <w:rFonts w:ascii="Calibri" w:hAnsi="Calibri" w:cs="Calibri"/>
        </w:rPr>
        <w:t>Matricola INPS</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3"/>
        <w:gridCol w:w="310"/>
        <w:gridCol w:w="310"/>
        <w:gridCol w:w="310"/>
        <w:gridCol w:w="310"/>
        <w:gridCol w:w="310"/>
        <w:gridCol w:w="310"/>
        <w:gridCol w:w="310"/>
        <w:gridCol w:w="322"/>
        <w:gridCol w:w="310"/>
        <w:gridCol w:w="310"/>
        <w:gridCol w:w="310"/>
        <w:gridCol w:w="310"/>
        <w:gridCol w:w="310"/>
        <w:gridCol w:w="294"/>
      </w:tblGrid>
      <w:tr w:rsidR="00DD26CA">
        <w:trPr>
          <w:trHeight w:val="264"/>
        </w:trPr>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2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294"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r>
    </w:tbl>
    <w:p w:rsidR="00DD26CA" w:rsidRDefault="00DD26CA">
      <w:pPr>
        <w:spacing w:before="120"/>
        <w:jc w:val="both"/>
        <w:rPr>
          <w:rFonts w:ascii="Calibri" w:hAnsi="Calibri" w:cs="Calibri"/>
        </w:rPr>
      </w:pPr>
    </w:p>
    <w:p w:rsidR="00DD26CA" w:rsidRDefault="004F28C3">
      <w:pPr>
        <w:spacing w:before="120"/>
        <w:jc w:val="both"/>
        <w:rPr>
          <w:rFonts w:ascii="Calibri" w:hAnsi="Calibri" w:cs="Calibri"/>
        </w:rPr>
      </w:pPr>
      <w:r>
        <w:rPr>
          <w:rFonts w:ascii="Calibri" w:hAnsi="Calibri" w:cs="Calibri"/>
        </w:rPr>
        <w:t>Matricola INAIL</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3"/>
        <w:gridCol w:w="310"/>
        <w:gridCol w:w="310"/>
        <w:gridCol w:w="310"/>
        <w:gridCol w:w="310"/>
        <w:gridCol w:w="310"/>
        <w:gridCol w:w="310"/>
        <w:gridCol w:w="310"/>
        <w:gridCol w:w="322"/>
        <w:gridCol w:w="310"/>
        <w:gridCol w:w="310"/>
        <w:gridCol w:w="310"/>
        <w:gridCol w:w="310"/>
        <w:gridCol w:w="310"/>
        <w:gridCol w:w="294"/>
      </w:tblGrid>
      <w:tr w:rsidR="00DD26CA">
        <w:trPr>
          <w:trHeight w:val="264"/>
        </w:trPr>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22"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c>
          <w:tcPr>
            <w:tcW w:w="294" w:type="dxa"/>
            <w:tcBorders>
              <w:top w:val="single" w:sz="4" w:space="0" w:color="000000"/>
              <w:left w:val="single" w:sz="4" w:space="0" w:color="000000"/>
              <w:bottom w:val="single" w:sz="4" w:space="0" w:color="000000"/>
              <w:right w:val="single" w:sz="4" w:space="0" w:color="000000"/>
            </w:tcBorders>
          </w:tcPr>
          <w:p w:rsidR="00DD26CA" w:rsidRDefault="00DD26CA">
            <w:pPr>
              <w:rPr>
                <w:rFonts w:ascii="Calibri" w:hAnsi="Calibri" w:cs="Calibri"/>
              </w:rPr>
            </w:pPr>
          </w:p>
        </w:tc>
      </w:tr>
    </w:tbl>
    <w:p w:rsidR="00DD26CA" w:rsidRDefault="00DD26CA">
      <w:pPr>
        <w:spacing w:before="120"/>
        <w:jc w:val="both"/>
        <w:rPr>
          <w:rFonts w:ascii="Calibri" w:hAnsi="Calibri" w:cs="Calibri"/>
        </w:rPr>
      </w:pPr>
    </w:p>
    <w:p w:rsidR="00DD26CA" w:rsidRDefault="00DD26CA">
      <w:pPr>
        <w:spacing w:before="120"/>
        <w:jc w:val="both"/>
        <w:rPr>
          <w:rFonts w:ascii="Calibri" w:hAnsi="Calibri" w:cs="Calibri"/>
        </w:rPr>
      </w:pPr>
    </w:p>
    <w:p w:rsidR="00DD26CA" w:rsidRDefault="004F28C3">
      <w:pPr>
        <w:spacing w:before="120"/>
        <w:jc w:val="both"/>
        <w:rPr>
          <w:rFonts w:ascii="Calibri" w:hAnsi="Calibri" w:cs="Calibri"/>
        </w:rPr>
      </w:pPr>
      <w:r>
        <w:rPr>
          <w:rFonts w:ascii="Calibri" w:hAnsi="Calibri" w:cs="Calibri"/>
        </w:rPr>
        <w:t>Sede  INPS  competente  ___________________________________________________________________</w:t>
      </w:r>
    </w:p>
    <w:p w:rsidR="00DD26CA" w:rsidRDefault="004F28C3">
      <w:pPr>
        <w:spacing w:before="120"/>
        <w:jc w:val="both"/>
        <w:rPr>
          <w:rFonts w:ascii="Calibri" w:hAnsi="Calibri" w:cs="Calibri"/>
        </w:rPr>
      </w:pPr>
      <w:r>
        <w:rPr>
          <w:rFonts w:ascii="Calibri" w:hAnsi="Calibri" w:cs="Calibri"/>
        </w:rPr>
        <w:t>Ufficio Territoriale competente dell’Agenzia delle Entrate ________________________________________</w:t>
      </w:r>
    </w:p>
    <w:p w:rsidR="00DD26CA" w:rsidRDefault="00DD26CA">
      <w:pPr>
        <w:rPr>
          <w:rFonts w:ascii="Calibri" w:hAnsi="Calibri" w:cs="Arial"/>
        </w:rPr>
      </w:pPr>
    </w:p>
    <w:p w:rsidR="00DD26CA" w:rsidRDefault="004F28C3">
      <w:pPr>
        <w:spacing w:before="120"/>
        <w:jc w:val="center"/>
        <w:rPr>
          <w:rFonts w:ascii="Calibri" w:hAnsi="Calibri" w:cs="Calibri"/>
          <w:b/>
        </w:rPr>
      </w:pPr>
      <w:r>
        <w:rPr>
          <w:rFonts w:ascii="Calibri" w:hAnsi="Calibri" w:cs="Calibri"/>
          <w:b/>
        </w:rPr>
        <w:t>DICHIARA</w:t>
      </w:r>
    </w:p>
    <w:p w:rsidR="00DD26CA" w:rsidRDefault="004F28C3">
      <w:pPr>
        <w:spacing w:before="120"/>
        <w:jc w:val="both"/>
        <w:rPr>
          <w:rFonts w:ascii="Calibri" w:hAnsi="Calibri" w:cs="Calibri"/>
        </w:rPr>
      </w:pPr>
      <w:r>
        <w:rPr>
          <w:rFonts w:ascii="Calibri" w:hAnsi="Calibri" w:cs="Calibri"/>
        </w:rPr>
        <w:t>ai sensi degli artt. 46 e 47 del D.P.R. 445/2000, consapevole delle sanzioni penali previste dall’art. 76 del D.P.R. 445/2000 per le ipotesi di falsità in atti e dichiarazioni mendaci ivi indicate</w:t>
      </w:r>
    </w:p>
    <w:p w:rsidR="00DD26CA" w:rsidRDefault="00DD26CA">
      <w:pPr>
        <w:rPr>
          <w:rFonts w:ascii="Calibri" w:hAnsi="Calibri" w:cs="Arial"/>
        </w:rPr>
      </w:pPr>
    </w:p>
    <w:p w:rsidR="00DD26CA" w:rsidRDefault="004F28C3">
      <w:pPr>
        <w:numPr>
          <w:ilvl w:val="0"/>
          <w:numId w:val="6"/>
        </w:numPr>
        <w:rPr>
          <w:rFonts w:ascii="Calibri" w:hAnsi="Calibri" w:cs="Arial"/>
        </w:rPr>
      </w:pPr>
      <w:r>
        <w:rPr>
          <w:rFonts w:ascii="Calibri" w:hAnsi="Calibri" w:cs="Arial"/>
        </w:rPr>
        <w:t>che i dati relativi ai propri organi sono i seguenti:</w:t>
      </w:r>
    </w:p>
    <w:p w:rsidR="00DD26CA" w:rsidRDefault="004F28C3">
      <w:pPr>
        <w:numPr>
          <w:ilvl w:val="0"/>
          <w:numId w:val="4"/>
        </w:numPr>
        <w:spacing w:before="120"/>
        <w:jc w:val="both"/>
        <w:rPr>
          <w:rFonts w:ascii="Calibri" w:hAnsi="Calibri" w:cs="Arial"/>
        </w:rPr>
      </w:pPr>
      <w:r>
        <w:rPr>
          <w:rFonts w:ascii="Calibri" w:hAnsi="Calibri"/>
        </w:rPr>
        <w:t>la rappresentanza legale è attribuita alle seguenti persone:</w:t>
      </w:r>
    </w:p>
    <w:p w:rsidR="00DD26CA" w:rsidRDefault="00DD26CA">
      <w:pPr>
        <w:spacing w:before="120"/>
        <w:jc w:val="both"/>
        <w:rPr>
          <w:rFonts w:ascii="Calibri" w:hAnsi="Calibri"/>
        </w:rPr>
      </w:pPr>
    </w:p>
    <w:p w:rsidR="00DD26CA" w:rsidRDefault="00DD26CA">
      <w:pPr>
        <w:spacing w:before="120"/>
        <w:jc w:val="both"/>
        <w:rPr>
          <w:rFonts w:ascii="Calibri" w:hAnsi="Calibri"/>
        </w:rPr>
      </w:pPr>
    </w:p>
    <w:p w:rsidR="00DD26CA" w:rsidRDefault="004F28C3">
      <w:pPr>
        <w:spacing w:before="120"/>
        <w:jc w:val="both"/>
        <w:rPr>
          <w:rFonts w:ascii="Calibri" w:hAnsi="Calibri"/>
        </w:rPr>
      </w:pPr>
      <w:r>
        <w:rPr>
          <w:rFonts w:ascii="Calibri" w:hAnsi="Calibri"/>
        </w:rPr>
        <w:lastRenderedPageBreak/>
        <w:t>AMMINISTRATORI</w:t>
      </w:r>
    </w:p>
    <w:tbl>
      <w:tblPr>
        <w:tblW w:w="9628" w:type="dxa"/>
        <w:tblLayout w:type="fixed"/>
        <w:tblCellMar>
          <w:left w:w="70" w:type="dxa"/>
          <w:right w:w="70" w:type="dxa"/>
        </w:tblCellMar>
        <w:tblLook w:val="0000" w:firstRow="0" w:lastRow="0" w:firstColumn="0" w:lastColumn="0" w:noHBand="0" w:noVBand="0"/>
      </w:tblPr>
      <w:tblGrid>
        <w:gridCol w:w="1339"/>
        <w:gridCol w:w="1532"/>
        <w:gridCol w:w="1669"/>
        <w:gridCol w:w="1672"/>
        <w:gridCol w:w="1675"/>
        <w:gridCol w:w="1741"/>
      </w:tblGrid>
      <w:tr w:rsidR="00DD26CA">
        <w:tc>
          <w:tcPr>
            <w:tcW w:w="1338"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1532"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69"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1672"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1675"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Carica Sociale</w:t>
            </w:r>
          </w:p>
        </w:tc>
        <w:tc>
          <w:tcPr>
            <w:tcW w:w="174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Relativa scadenza</w:t>
            </w:r>
          </w:p>
        </w:tc>
      </w:tr>
      <w:tr w:rsidR="00DD26CA">
        <w:tc>
          <w:tcPr>
            <w:tcW w:w="133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4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4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4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spacing w:before="120"/>
        <w:jc w:val="both"/>
        <w:rPr>
          <w:rFonts w:ascii="Calibri" w:hAnsi="Calibri"/>
        </w:rPr>
      </w:pPr>
      <w:r>
        <w:rPr>
          <w:rFonts w:ascii="Calibri" w:hAnsi="Calibri"/>
        </w:rPr>
        <w:t>PROCURATORI CON POTERE DI FIRMA</w:t>
      </w:r>
    </w:p>
    <w:tbl>
      <w:tblPr>
        <w:tblW w:w="9628" w:type="dxa"/>
        <w:tblLayout w:type="fixed"/>
        <w:tblCellMar>
          <w:left w:w="70" w:type="dxa"/>
          <w:right w:w="70" w:type="dxa"/>
        </w:tblCellMar>
        <w:tblLook w:val="0000" w:firstRow="0" w:lastRow="0" w:firstColumn="0" w:lastColumn="0" w:noHBand="0" w:noVBand="0"/>
      </w:tblPr>
      <w:tblGrid>
        <w:gridCol w:w="1336"/>
        <w:gridCol w:w="1527"/>
        <w:gridCol w:w="1667"/>
        <w:gridCol w:w="1663"/>
        <w:gridCol w:w="1676"/>
        <w:gridCol w:w="1759"/>
      </w:tblGrid>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152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6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1663"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Carica Sociale</w:t>
            </w:r>
          </w:p>
        </w:tc>
        <w:tc>
          <w:tcPr>
            <w:tcW w:w="1759"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Estremi procura generale/speciale</w:t>
            </w: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spacing w:before="120"/>
        <w:jc w:val="both"/>
        <w:rPr>
          <w:rFonts w:ascii="Calibri" w:hAnsi="Calibri"/>
        </w:rPr>
      </w:pPr>
      <w:r>
        <w:rPr>
          <w:rFonts w:ascii="Calibri" w:hAnsi="Calibri"/>
        </w:rPr>
        <w:t>INSTITORI</w:t>
      </w:r>
    </w:p>
    <w:tbl>
      <w:tblPr>
        <w:tblW w:w="9628" w:type="dxa"/>
        <w:tblLayout w:type="fixed"/>
        <w:tblCellMar>
          <w:left w:w="70" w:type="dxa"/>
          <w:right w:w="70" w:type="dxa"/>
        </w:tblCellMar>
        <w:tblLook w:val="0000" w:firstRow="0" w:lastRow="0" w:firstColumn="0" w:lastColumn="0" w:noHBand="0" w:noVBand="0"/>
      </w:tblPr>
      <w:tblGrid>
        <w:gridCol w:w="1336"/>
        <w:gridCol w:w="1527"/>
        <w:gridCol w:w="1667"/>
        <w:gridCol w:w="1663"/>
        <w:gridCol w:w="1676"/>
        <w:gridCol w:w="1759"/>
      </w:tblGrid>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152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6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1663"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Carica Sociale</w:t>
            </w:r>
          </w:p>
        </w:tc>
        <w:tc>
          <w:tcPr>
            <w:tcW w:w="1759"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Estremi procura generale/speciale</w:t>
            </w: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13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63"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numPr>
          <w:ilvl w:val="0"/>
          <w:numId w:val="4"/>
        </w:numPr>
        <w:spacing w:before="120"/>
        <w:jc w:val="both"/>
        <w:rPr>
          <w:rFonts w:ascii="Calibri" w:hAnsi="Calibri"/>
        </w:rPr>
      </w:pPr>
      <w:r>
        <w:rPr>
          <w:rFonts w:ascii="Calibri" w:hAnsi="Calibri"/>
        </w:rPr>
        <w:t>i direttori tecnici sono</w:t>
      </w:r>
    </w:p>
    <w:p w:rsidR="00DD26CA" w:rsidRDefault="004F28C3">
      <w:pPr>
        <w:spacing w:before="120"/>
        <w:jc w:val="both"/>
        <w:rPr>
          <w:rFonts w:ascii="Calibri" w:hAnsi="Calibri" w:cs="Arial"/>
        </w:rPr>
      </w:pPr>
      <w:r>
        <w:rPr>
          <w:rFonts w:ascii="Calibri" w:hAnsi="Calibri" w:cs="Arial"/>
        </w:rPr>
        <w:t>DIRETTORI TECNICI ATTUALI</w:t>
      </w:r>
    </w:p>
    <w:tbl>
      <w:tblPr>
        <w:tblW w:w="9628" w:type="dxa"/>
        <w:tblLayout w:type="fixed"/>
        <w:tblCellMar>
          <w:left w:w="70" w:type="dxa"/>
          <w:right w:w="70" w:type="dxa"/>
        </w:tblCellMar>
        <w:tblLook w:val="0000" w:firstRow="0" w:lastRow="0" w:firstColumn="0" w:lastColumn="0" w:noHBand="0" w:noVBand="0"/>
      </w:tblPr>
      <w:tblGrid>
        <w:gridCol w:w="2182"/>
        <w:gridCol w:w="2391"/>
        <w:gridCol w:w="1691"/>
        <w:gridCol w:w="3364"/>
      </w:tblGrid>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23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3364"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spacing w:before="120"/>
        <w:jc w:val="both"/>
        <w:rPr>
          <w:rFonts w:ascii="Calibri" w:hAnsi="Calibri" w:cs="Arial"/>
          <w:b/>
          <w:bCs/>
        </w:rPr>
      </w:pPr>
      <w:r>
        <w:rPr>
          <w:rFonts w:ascii="Calibri" w:hAnsi="Calibri" w:cs="Arial"/>
          <w:b/>
          <w:bCs/>
        </w:rPr>
        <w:t xml:space="preserve"> (per le società in nome collettivo) </w:t>
      </w:r>
    </w:p>
    <w:p w:rsidR="00DD26CA" w:rsidRDefault="004F28C3">
      <w:pPr>
        <w:spacing w:before="120"/>
        <w:ind w:left="284"/>
        <w:jc w:val="both"/>
        <w:rPr>
          <w:rFonts w:ascii="Calibri" w:hAnsi="Calibri" w:cs="Arial"/>
        </w:rPr>
      </w:pPr>
      <w:r>
        <w:rPr>
          <w:rFonts w:ascii="Calibri" w:hAnsi="Calibri" w:cs="Arial"/>
        </w:rPr>
        <w:t xml:space="preserve">- attualmente i soci sono i </w:t>
      </w:r>
      <w:proofErr w:type="spellStart"/>
      <w:r>
        <w:rPr>
          <w:rFonts w:ascii="Calibri" w:hAnsi="Calibri" w:cs="Arial"/>
        </w:rPr>
        <w:t>sigg.ri</w:t>
      </w:r>
      <w:proofErr w:type="spellEnd"/>
      <w:r>
        <w:rPr>
          <w:rFonts w:ascii="Calibri" w:hAnsi="Calibri" w:cs="Arial"/>
        </w:rPr>
        <w:t xml:space="preserve"> </w:t>
      </w:r>
    </w:p>
    <w:tbl>
      <w:tblPr>
        <w:tblW w:w="9628" w:type="dxa"/>
        <w:tblLayout w:type="fixed"/>
        <w:tblCellMar>
          <w:left w:w="70" w:type="dxa"/>
          <w:right w:w="70" w:type="dxa"/>
        </w:tblCellMar>
        <w:tblLook w:val="0000" w:firstRow="0" w:lastRow="0" w:firstColumn="0" w:lastColumn="0" w:noHBand="0" w:noVBand="0"/>
      </w:tblPr>
      <w:tblGrid>
        <w:gridCol w:w="2182"/>
        <w:gridCol w:w="2391"/>
        <w:gridCol w:w="1691"/>
        <w:gridCol w:w="3364"/>
      </w:tblGrid>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23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spacing w:before="120"/>
        <w:jc w:val="both"/>
        <w:rPr>
          <w:rFonts w:ascii="Calibri" w:hAnsi="Calibri" w:cs="Arial"/>
          <w:b/>
          <w:bCs/>
        </w:rPr>
      </w:pPr>
      <w:r>
        <w:rPr>
          <w:rFonts w:ascii="Calibri" w:hAnsi="Calibri" w:cs="Arial"/>
          <w:b/>
          <w:bCs/>
        </w:rPr>
        <w:t xml:space="preserve"> (per le società in accomandita semplice) </w:t>
      </w:r>
    </w:p>
    <w:p w:rsidR="00DD26CA" w:rsidRDefault="004F28C3">
      <w:pPr>
        <w:numPr>
          <w:ilvl w:val="0"/>
          <w:numId w:val="5"/>
        </w:numPr>
        <w:spacing w:before="120"/>
        <w:jc w:val="both"/>
        <w:rPr>
          <w:rFonts w:ascii="Calibri" w:hAnsi="Calibri" w:cs="Arial"/>
        </w:rPr>
      </w:pPr>
      <w:r>
        <w:rPr>
          <w:rFonts w:ascii="Calibri" w:hAnsi="Calibri" w:cs="Arial"/>
        </w:rPr>
        <w:t xml:space="preserve">attualmente i soci accomandatari sono i </w:t>
      </w:r>
      <w:proofErr w:type="spellStart"/>
      <w:r>
        <w:rPr>
          <w:rFonts w:ascii="Calibri" w:hAnsi="Calibri" w:cs="Arial"/>
        </w:rPr>
        <w:t>sigg.ri</w:t>
      </w:r>
      <w:proofErr w:type="spellEnd"/>
      <w:r>
        <w:rPr>
          <w:rFonts w:ascii="Calibri" w:hAnsi="Calibri" w:cs="Arial"/>
        </w:rPr>
        <w:t>:</w:t>
      </w:r>
    </w:p>
    <w:tbl>
      <w:tblPr>
        <w:tblW w:w="9628" w:type="dxa"/>
        <w:tblLayout w:type="fixed"/>
        <w:tblCellMar>
          <w:left w:w="70" w:type="dxa"/>
          <w:right w:w="70" w:type="dxa"/>
        </w:tblCellMar>
        <w:tblLook w:val="0000" w:firstRow="0" w:lastRow="0" w:firstColumn="0" w:lastColumn="0" w:noHBand="0" w:noVBand="0"/>
      </w:tblPr>
      <w:tblGrid>
        <w:gridCol w:w="2182"/>
        <w:gridCol w:w="2391"/>
        <w:gridCol w:w="1691"/>
        <w:gridCol w:w="3364"/>
      </w:tblGrid>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23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spacing w:before="120"/>
        <w:jc w:val="both"/>
        <w:rPr>
          <w:rFonts w:ascii="Calibri" w:hAnsi="Calibri" w:cs="Arial"/>
          <w:b/>
          <w:bCs/>
        </w:rPr>
      </w:pPr>
      <w:r>
        <w:rPr>
          <w:rFonts w:ascii="Calibri" w:hAnsi="Calibri" w:cs="Arial"/>
          <w:b/>
          <w:bCs/>
        </w:rPr>
        <w:lastRenderedPageBreak/>
        <w:t xml:space="preserve"> (per altri tipi di società)</w:t>
      </w:r>
    </w:p>
    <w:p w:rsidR="00DD26CA" w:rsidRDefault="004F28C3">
      <w:pPr>
        <w:numPr>
          <w:ilvl w:val="0"/>
          <w:numId w:val="5"/>
        </w:numPr>
        <w:spacing w:before="120"/>
        <w:jc w:val="both"/>
        <w:rPr>
          <w:rFonts w:ascii="Calibri" w:hAnsi="Calibri" w:cs="Arial"/>
        </w:rPr>
      </w:pPr>
      <w:r>
        <w:rPr>
          <w:rFonts w:ascii="Calibri" w:hAnsi="Calibri" w:cs="Arial"/>
        </w:rPr>
        <w:t xml:space="preserve">attualmente il SOCIO UNICO persona fisica o SOCIO DI MAGGIORANZA (in caso di società con un numero di soci pari o inferiore a quattro) è il </w:t>
      </w:r>
      <w:proofErr w:type="spellStart"/>
      <w:r>
        <w:rPr>
          <w:rFonts w:ascii="Calibri" w:hAnsi="Calibri" w:cs="Arial"/>
        </w:rPr>
        <w:t>sig</w:t>
      </w:r>
      <w:proofErr w:type="spellEnd"/>
      <w:r>
        <w:rPr>
          <w:rFonts w:ascii="Calibri" w:hAnsi="Calibri" w:cs="Arial"/>
        </w:rPr>
        <w:t>:</w:t>
      </w:r>
    </w:p>
    <w:tbl>
      <w:tblPr>
        <w:tblW w:w="9628" w:type="dxa"/>
        <w:tblLayout w:type="fixed"/>
        <w:tblCellMar>
          <w:left w:w="70" w:type="dxa"/>
          <w:right w:w="70" w:type="dxa"/>
        </w:tblCellMar>
        <w:tblLook w:val="0000" w:firstRow="0" w:lastRow="0" w:firstColumn="0" w:lastColumn="0" w:noHBand="0" w:noVBand="0"/>
      </w:tblPr>
      <w:tblGrid>
        <w:gridCol w:w="2182"/>
        <w:gridCol w:w="2391"/>
        <w:gridCol w:w="1691"/>
        <w:gridCol w:w="3364"/>
      </w:tblGrid>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23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691"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r>
      <w:tr w:rsidR="00DD26CA">
        <w:tc>
          <w:tcPr>
            <w:tcW w:w="218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3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691"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numPr>
          <w:ilvl w:val="0"/>
          <w:numId w:val="5"/>
        </w:numPr>
        <w:spacing w:before="120"/>
        <w:jc w:val="both"/>
        <w:rPr>
          <w:rFonts w:ascii="Calibri" w:hAnsi="Calibri" w:cs="Arial"/>
        </w:rPr>
      </w:pPr>
      <w:r>
        <w:rPr>
          <w:rFonts w:ascii="Calibri" w:hAnsi="Calibri" w:cs="Arial"/>
        </w:rPr>
        <w:t>che i titolari di incarichi di direzione, vigilanza e controllo (incluso il collegio sindacale e gli organismi di vigilanza ex L. 231/201) sono attributi ai seguenti sig.ri:</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Cognome</w:t>
            </w:r>
          </w:p>
        </w:tc>
        <w:tc>
          <w:tcPr>
            <w:tcW w:w="240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535"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Carica Sociale</w:t>
            </w: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4F28C3">
      <w:pPr>
        <w:numPr>
          <w:ilvl w:val="0"/>
          <w:numId w:val="5"/>
        </w:numPr>
        <w:spacing w:before="120"/>
        <w:jc w:val="both"/>
        <w:rPr>
          <w:rFonts w:ascii="Calibri" w:hAnsi="Calibri" w:cs="Arial"/>
        </w:rPr>
      </w:pPr>
      <w:r>
        <w:rPr>
          <w:rFonts w:ascii="Calibri" w:hAnsi="Calibri" w:cs="Arial"/>
        </w:rPr>
        <w:t>i cui Rappresentanti Legali / Direttori Tecnici/soci di maggioranza</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cs="Arial"/>
              </w:rPr>
              <w:t xml:space="preserve"> </w:t>
            </w:r>
            <w:r>
              <w:rPr>
                <w:rFonts w:ascii="Calibri" w:hAnsi="Calibri"/>
              </w:rPr>
              <w:t>Cognome</w:t>
            </w:r>
          </w:p>
        </w:tc>
        <w:tc>
          <w:tcPr>
            <w:tcW w:w="2407"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Nome</w:t>
            </w:r>
          </w:p>
        </w:tc>
        <w:tc>
          <w:tcPr>
            <w:tcW w:w="1535"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rsidR="00DD26CA" w:rsidRDefault="004F28C3">
            <w:pPr>
              <w:spacing w:before="120"/>
              <w:jc w:val="both"/>
              <w:rPr>
                <w:rFonts w:ascii="Calibri" w:hAnsi="Calibri"/>
              </w:rPr>
            </w:pPr>
            <w:r>
              <w:rPr>
                <w:rFonts w:ascii="Calibri" w:hAnsi="Calibri"/>
              </w:rPr>
              <w:t>Carica</w:t>
            </w: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r w:rsidR="00DD26CA">
        <w:tc>
          <w:tcPr>
            <w:tcW w:w="219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rsidR="00DD26CA" w:rsidRDefault="00DD26CA">
            <w:pPr>
              <w:spacing w:before="120"/>
              <w:jc w:val="both"/>
              <w:rPr>
                <w:rFonts w:ascii="Calibri" w:hAnsi="Calibri"/>
              </w:rPr>
            </w:pPr>
          </w:p>
        </w:tc>
      </w:tr>
    </w:tbl>
    <w:p w:rsidR="00DD26CA" w:rsidRDefault="00DD26CA">
      <w:pPr>
        <w:pStyle w:val="NormaleWeb"/>
        <w:shd w:val="clear" w:color="auto" w:fill="FFFFFF"/>
        <w:spacing w:beforeAutospacing="0" w:after="125" w:afterAutospacing="0"/>
        <w:jc w:val="both"/>
        <w:rPr>
          <w:rFonts w:ascii="Arial" w:hAnsi="Arial" w:cs="Arial"/>
          <w:sz w:val="20"/>
          <w:szCs w:val="20"/>
        </w:rPr>
      </w:pPr>
    </w:p>
    <w:p w:rsidR="00DD26CA" w:rsidRDefault="004F28C3">
      <w:pPr>
        <w:pStyle w:val="NormaleWeb"/>
        <w:numPr>
          <w:ilvl w:val="0"/>
          <w:numId w:val="5"/>
        </w:numPr>
        <w:shd w:val="clear" w:color="auto" w:fill="FFFFFF"/>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Che la ditta risulta appartenere ad una delle seguenti categorie (eventuale):</w:t>
      </w:r>
    </w:p>
    <w:tbl>
      <w:tblPr>
        <w:tblW w:w="9628" w:type="dxa"/>
        <w:tblLayout w:type="fixed"/>
        <w:tblCellMar>
          <w:left w:w="70" w:type="dxa"/>
          <w:right w:w="70" w:type="dxa"/>
        </w:tblCellMar>
        <w:tblLook w:val="0000" w:firstRow="0" w:lastRow="0" w:firstColumn="0" w:lastColumn="0" w:noHBand="0" w:noVBand="0"/>
      </w:tblPr>
      <w:tblGrid>
        <w:gridCol w:w="7871"/>
        <w:gridCol w:w="1757"/>
      </w:tblGrid>
      <w:tr w:rsidR="00DD26CA">
        <w:tc>
          <w:tcPr>
            <w:tcW w:w="7870" w:type="dxa"/>
            <w:tcBorders>
              <w:top w:val="single" w:sz="4" w:space="0" w:color="000000"/>
              <w:left w:val="single" w:sz="4" w:space="0" w:color="000000"/>
              <w:bottom w:val="single" w:sz="4" w:space="0" w:color="000000"/>
              <w:right w:val="single" w:sz="4" w:space="0" w:color="000000"/>
            </w:tcBorders>
          </w:tcPr>
          <w:p w:rsidR="00DD26CA" w:rsidRDefault="004F28C3">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dimensione impresa</w:t>
            </w:r>
          </w:p>
        </w:tc>
        <w:tc>
          <w:tcPr>
            <w:tcW w:w="1757" w:type="dxa"/>
            <w:tcBorders>
              <w:top w:val="single" w:sz="4" w:space="0" w:color="000000"/>
              <w:left w:val="single" w:sz="4" w:space="0" w:color="000000"/>
              <w:bottom w:val="single" w:sz="4" w:space="0" w:color="000000"/>
              <w:right w:val="single" w:sz="4" w:space="0" w:color="000000"/>
            </w:tcBorders>
          </w:tcPr>
          <w:p w:rsidR="00DD26CA" w:rsidRDefault="004F28C3">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Barrare la casella d’interesse</w:t>
            </w:r>
          </w:p>
        </w:tc>
      </w:tr>
      <w:tr w:rsidR="00DD26CA">
        <w:tc>
          <w:tcPr>
            <w:tcW w:w="7870" w:type="dxa"/>
            <w:tcBorders>
              <w:top w:val="single" w:sz="4" w:space="0" w:color="000000"/>
              <w:left w:val="single" w:sz="4" w:space="0" w:color="000000"/>
              <w:bottom w:val="single" w:sz="4" w:space="0" w:color="000000"/>
              <w:right w:val="single" w:sz="4" w:space="0" w:color="000000"/>
            </w:tcBorders>
          </w:tcPr>
          <w:p w:rsidR="00DD26CA" w:rsidRDefault="004F28C3">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Microimpresa (meno di 10 occupati, fatturato annuo oppure totale di bilancio annuo non superiore a 2 milioni €)</w:t>
            </w:r>
          </w:p>
        </w:tc>
        <w:tc>
          <w:tcPr>
            <w:tcW w:w="1757" w:type="dxa"/>
            <w:tcBorders>
              <w:top w:val="single" w:sz="4" w:space="0" w:color="000000"/>
              <w:left w:val="single" w:sz="4" w:space="0" w:color="000000"/>
              <w:bottom w:val="single" w:sz="4" w:space="0" w:color="000000"/>
              <w:right w:val="single" w:sz="4" w:space="0" w:color="000000"/>
            </w:tcBorders>
          </w:tcPr>
          <w:p w:rsidR="00DD26CA" w:rsidRDefault="00DD26CA">
            <w:pPr>
              <w:pStyle w:val="NormaleWeb"/>
              <w:spacing w:beforeAutospacing="0" w:after="125" w:afterAutospacing="0"/>
              <w:jc w:val="both"/>
              <w:rPr>
                <w:rFonts w:ascii="Calibri" w:eastAsia="Times New Roman" w:hAnsi="Calibri" w:cs="Calibri"/>
                <w:sz w:val="22"/>
                <w:szCs w:val="20"/>
              </w:rPr>
            </w:pPr>
          </w:p>
        </w:tc>
      </w:tr>
      <w:tr w:rsidR="00DD26CA">
        <w:tc>
          <w:tcPr>
            <w:tcW w:w="7870" w:type="dxa"/>
            <w:tcBorders>
              <w:top w:val="single" w:sz="4" w:space="0" w:color="000000"/>
              <w:left w:val="single" w:sz="4" w:space="0" w:color="000000"/>
              <w:bottom w:val="single" w:sz="4" w:space="0" w:color="000000"/>
              <w:right w:val="single" w:sz="4" w:space="0" w:color="000000"/>
            </w:tcBorders>
          </w:tcPr>
          <w:p w:rsidR="00DD26CA" w:rsidRDefault="004F28C3">
            <w:pPr>
              <w:shd w:val="clear" w:color="auto" w:fill="FFFFFF"/>
              <w:spacing w:beforeAutospacing="1"/>
              <w:jc w:val="both"/>
              <w:rPr>
                <w:rFonts w:ascii="Calibri" w:hAnsi="Calibri" w:cs="Calibri"/>
              </w:rPr>
            </w:pPr>
            <w:r>
              <w:rPr>
                <w:rFonts w:ascii="Calibri" w:hAnsi="Calibri" w:cs="Calibri"/>
              </w:rPr>
              <w:t>Piccola impresa (meno di 50 occupati, fatturato annuo oppure totale di bilancio annuo non superiore a 10 milioni €)</w:t>
            </w:r>
          </w:p>
        </w:tc>
        <w:tc>
          <w:tcPr>
            <w:tcW w:w="1757" w:type="dxa"/>
            <w:tcBorders>
              <w:top w:val="single" w:sz="4" w:space="0" w:color="000000"/>
              <w:left w:val="single" w:sz="4" w:space="0" w:color="000000"/>
              <w:bottom w:val="single" w:sz="4" w:space="0" w:color="000000"/>
              <w:right w:val="single" w:sz="4" w:space="0" w:color="000000"/>
            </w:tcBorders>
          </w:tcPr>
          <w:p w:rsidR="00DD26CA" w:rsidRDefault="00DD26CA">
            <w:pPr>
              <w:pStyle w:val="NormaleWeb"/>
              <w:spacing w:beforeAutospacing="0" w:after="125" w:afterAutospacing="0"/>
              <w:jc w:val="both"/>
              <w:rPr>
                <w:rFonts w:ascii="Calibri" w:eastAsia="Times New Roman" w:hAnsi="Calibri" w:cs="Calibri"/>
                <w:sz w:val="22"/>
                <w:szCs w:val="20"/>
              </w:rPr>
            </w:pPr>
          </w:p>
        </w:tc>
      </w:tr>
      <w:tr w:rsidR="00DD26CA">
        <w:tc>
          <w:tcPr>
            <w:tcW w:w="7870" w:type="dxa"/>
            <w:tcBorders>
              <w:top w:val="single" w:sz="4" w:space="0" w:color="000000"/>
              <w:left w:val="single" w:sz="4" w:space="0" w:color="000000"/>
              <w:bottom w:val="single" w:sz="4" w:space="0" w:color="000000"/>
              <w:right w:val="single" w:sz="4" w:space="0" w:color="000000"/>
            </w:tcBorders>
          </w:tcPr>
          <w:p w:rsidR="00DD26CA" w:rsidRDefault="004F28C3">
            <w:pPr>
              <w:shd w:val="clear" w:color="auto" w:fill="FFFFFF"/>
              <w:spacing w:beforeAutospacing="1"/>
              <w:jc w:val="both"/>
              <w:rPr>
                <w:rFonts w:ascii="Calibri" w:hAnsi="Calibri" w:cs="Calibri"/>
              </w:rPr>
            </w:pPr>
            <w:r>
              <w:rPr>
                <w:rFonts w:ascii="Calibri" w:hAnsi="Calibri" w:cs="Calibri"/>
              </w:rPr>
              <w:t>Media impresa (meno di 250 occupati, fatturato annuo non superiore a 50 milioni €, oppure totale bilancio annuo non superiore a 43 milioni €)</w:t>
            </w:r>
          </w:p>
        </w:tc>
        <w:tc>
          <w:tcPr>
            <w:tcW w:w="1757" w:type="dxa"/>
            <w:tcBorders>
              <w:top w:val="single" w:sz="4" w:space="0" w:color="000000"/>
              <w:left w:val="single" w:sz="4" w:space="0" w:color="000000"/>
              <w:bottom w:val="single" w:sz="4" w:space="0" w:color="000000"/>
              <w:right w:val="single" w:sz="4" w:space="0" w:color="000000"/>
            </w:tcBorders>
          </w:tcPr>
          <w:p w:rsidR="00DD26CA" w:rsidRDefault="00DD26CA">
            <w:pPr>
              <w:pStyle w:val="NormaleWeb"/>
              <w:spacing w:beforeAutospacing="0" w:after="125" w:afterAutospacing="0"/>
              <w:jc w:val="both"/>
              <w:rPr>
                <w:rFonts w:ascii="Calibri" w:eastAsia="Times New Roman" w:hAnsi="Calibri" w:cs="Calibri"/>
                <w:sz w:val="22"/>
                <w:szCs w:val="20"/>
              </w:rPr>
            </w:pPr>
          </w:p>
        </w:tc>
      </w:tr>
    </w:tbl>
    <w:p w:rsidR="00DD26CA" w:rsidRDefault="004F28C3">
      <w:pPr>
        <w:numPr>
          <w:ilvl w:val="0"/>
          <w:numId w:val="1"/>
        </w:numPr>
        <w:spacing w:before="120"/>
        <w:ind w:left="357" w:hanging="357"/>
        <w:jc w:val="both"/>
        <w:rPr>
          <w:rFonts w:ascii="Calibri" w:hAnsi="Calibri" w:cs="Calibri"/>
        </w:rPr>
      </w:pPr>
      <w:r>
        <w:rPr>
          <w:rFonts w:ascii="Calibri" w:hAnsi="Calibri" w:cs="Calibri"/>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________________________________________________________________)</w:t>
      </w:r>
    </w:p>
    <w:p w:rsidR="00DD26CA" w:rsidRDefault="004F28C3">
      <w:pPr>
        <w:numPr>
          <w:ilvl w:val="0"/>
          <w:numId w:val="1"/>
        </w:numPr>
        <w:spacing w:before="120"/>
        <w:ind w:left="357" w:hanging="357"/>
        <w:jc w:val="both"/>
        <w:rPr>
          <w:rFonts w:ascii="Calibri" w:hAnsi="Calibri" w:cs="Calibri"/>
        </w:rPr>
      </w:pPr>
      <w:r>
        <w:rPr>
          <w:rFonts w:ascii="Calibri" w:hAnsi="Calibri" w:cs="Calibri"/>
        </w:rPr>
        <w:t>di applicare il CCNL indicato dalla stazione appaltante o altro CCNL equivalente, con l’indicazione del relativo codice alfanumerico unico di cui all’articolo 16 quater del decreto legge 76/20;</w:t>
      </w:r>
    </w:p>
    <w:p w:rsidR="00DD26CA" w:rsidRDefault="004F28C3">
      <w:pPr>
        <w:numPr>
          <w:ilvl w:val="0"/>
          <w:numId w:val="1"/>
        </w:numPr>
        <w:spacing w:before="120"/>
        <w:ind w:left="357" w:hanging="357"/>
        <w:jc w:val="both"/>
        <w:rPr>
          <w:rFonts w:ascii="Calibri" w:hAnsi="Calibri" w:cs="Calibri"/>
        </w:rPr>
      </w:pPr>
      <w:r>
        <w:rPr>
          <w:rFonts w:ascii="Calibri" w:hAnsi="Calibri" w:cs="Calibri"/>
        </w:rPr>
        <w:t>di accettare, senza condizione o riserva alcuna, tutte le norme e disposizioni contenute nella documentazione gara</w:t>
      </w:r>
    </w:p>
    <w:p w:rsidR="00DD26CA" w:rsidRDefault="004F28C3">
      <w:pPr>
        <w:numPr>
          <w:ilvl w:val="0"/>
          <w:numId w:val="1"/>
        </w:numPr>
        <w:spacing w:before="120"/>
        <w:ind w:left="357" w:hanging="357"/>
        <w:jc w:val="both"/>
        <w:rPr>
          <w:rFonts w:ascii="Calibri" w:hAnsi="Calibri" w:cs="Calibri"/>
        </w:rPr>
      </w:pPr>
      <w:r>
        <w:rPr>
          <w:rFonts w:ascii="Calibri" w:hAnsi="Calibri" w:cs="Calibri"/>
        </w:rPr>
        <w:t>di non trovarsi nelle condizioni, di cui alla L. 646/1982, costituenti causa di esclusione dalla possibilità di assumere pubblici appalti</w:t>
      </w:r>
    </w:p>
    <w:p w:rsidR="00DD26CA" w:rsidRDefault="004F28C3">
      <w:pPr>
        <w:numPr>
          <w:ilvl w:val="0"/>
          <w:numId w:val="1"/>
        </w:numPr>
        <w:spacing w:before="120"/>
        <w:ind w:left="357" w:hanging="357"/>
        <w:jc w:val="both"/>
        <w:rPr>
          <w:rFonts w:ascii="Calibri" w:hAnsi="Calibri" w:cs="Arial"/>
        </w:rPr>
      </w:pPr>
      <w:r>
        <w:rPr>
          <w:rFonts w:ascii="Calibri" w:hAnsi="Calibri" w:cs="Calibri"/>
        </w:rPr>
        <w:t>di non trovarsi in nessun caso d’impedimento ex lege a contrarre con la Pubblica Amministrazione</w:t>
      </w:r>
    </w:p>
    <w:p w:rsidR="00DD26CA" w:rsidRDefault="00DD26CA">
      <w:pPr>
        <w:numPr>
          <w:ilvl w:val="0"/>
          <w:numId w:val="1"/>
        </w:numPr>
        <w:spacing w:before="120"/>
        <w:ind w:left="357" w:hanging="357"/>
        <w:jc w:val="both"/>
        <w:rPr>
          <w:rFonts w:ascii="Calibri" w:hAnsi="Calibri" w:cs="Arial"/>
        </w:rPr>
      </w:pPr>
    </w:p>
    <w:p w:rsidR="00DD26CA" w:rsidRDefault="004F28C3">
      <w:pPr>
        <w:pStyle w:val="sche3"/>
        <w:widowControl/>
        <w:numPr>
          <w:ilvl w:val="0"/>
          <w:numId w:val="1"/>
        </w:numPr>
        <w:pBdr>
          <w:top w:val="single" w:sz="4" w:space="1" w:color="000000"/>
          <w:left w:val="single" w:sz="4" w:space="0" w:color="000000"/>
          <w:bottom w:val="single" w:sz="4" w:space="1" w:color="000000"/>
          <w:right w:val="single" w:sz="4" w:space="4" w:color="000000"/>
        </w:pBdr>
        <w:overflowPunct w:val="0"/>
        <w:spacing w:before="120"/>
        <w:ind w:left="357" w:hanging="357"/>
        <w:textAlignment w:val="auto"/>
        <w:rPr>
          <w:rFonts w:ascii="Calibri" w:hAnsi="Calibri" w:cs="Arial"/>
          <w:sz w:val="22"/>
          <w:lang w:val="it-IT"/>
        </w:rPr>
      </w:pPr>
      <w:r>
        <w:rPr>
          <w:rFonts w:ascii="Calibri" w:hAnsi="Calibri" w:cs="Arial"/>
          <w:sz w:val="22"/>
          <w:lang w:val="it-IT"/>
        </w:rPr>
        <w:lastRenderedPageBreak/>
        <w:t xml:space="preserve">che l’impresa non si è avvalsa di piani individuali di emersione di cui alla L. 383/2001 </w:t>
      </w:r>
    </w:p>
    <w:p w:rsidR="00DD26CA" w:rsidRDefault="004F28C3">
      <w:pPr>
        <w:pStyle w:val="sche3"/>
        <w:widowControl/>
        <w:pBdr>
          <w:top w:val="single" w:sz="4" w:space="1" w:color="000000"/>
          <w:left w:val="single" w:sz="4" w:space="0" w:color="000000"/>
          <w:bottom w:val="single" w:sz="4" w:space="1" w:color="000000"/>
          <w:right w:val="single" w:sz="4" w:space="4" w:color="000000"/>
        </w:pBdr>
        <w:overflowPunct w:val="0"/>
        <w:spacing w:before="120"/>
        <w:textAlignment w:val="auto"/>
        <w:rPr>
          <w:rFonts w:ascii="Calibri" w:hAnsi="Calibri" w:cs="Arial"/>
          <w:b/>
          <w:bCs/>
          <w:i/>
          <w:iCs/>
          <w:sz w:val="22"/>
          <w:lang w:val="it-IT"/>
        </w:rPr>
      </w:pPr>
      <w:r>
        <w:rPr>
          <w:rFonts w:ascii="Calibri" w:hAnsi="Calibri" w:cs="Arial"/>
          <w:sz w:val="22"/>
          <w:lang w:val="it-IT"/>
        </w:rPr>
        <w:t xml:space="preserve">        </w:t>
      </w:r>
      <w:r>
        <w:rPr>
          <w:rFonts w:ascii="Calibri" w:hAnsi="Calibri" w:cs="Arial"/>
          <w:b/>
          <w:bCs/>
          <w:i/>
          <w:iCs/>
          <w:sz w:val="22"/>
          <w:lang w:val="it-IT"/>
        </w:rPr>
        <w:t xml:space="preserve">oppure </w:t>
      </w:r>
    </w:p>
    <w:p w:rsidR="00DD26CA" w:rsidRDefault="004F28C3">
      <w:pPr>
        <w:pStyle w:val="sche3"/>
        <w:widowControl/>
        <w:numPr>
          <w:ilvl w:val="0"/>
          <w:numId w:val="3"/>
        </w:numPr>
        <w:pBdr>
          <w:top w:val="single" w:sz="4" w:space="1" w:color="000000"/>
          <w:left w:val="single" w:sz="4" w:space="0" w:color="000000"/>
          <w:bottom w:val="single" w:sz="4" w:space="1" w:color="000000"/>
          <w:right w:val="single" w:sz="4" w:space="4" w:color="000000"/>
        </w:pBdr>
        <w:overflowPunct w:val="0"/>
        <w:spacing w:before="120"/>
        <w:textAlignment w:val="auto"/>
        <w:rPr>
          <w:rFonts w:ascii="Calibri" w:hAnsi="Calibri" w:cs="Arial"/>
          <w:color w:val="FF0000"/>
          <w:sz w:val="22"/>
          <w:lang w:val="it-IT"/>
        </w:rPr>
      </w:pPr>
      <w:r>
        <w:rPr>
          <w:rFonts w:ascii="Calibri" w:hAnsi="Calibri" w:cs="Arial"/>
          <w:sz w:val="22"/>
          <w:lang w:val="it-IT"/>
        </w:rPr>
        <w:t>che l’impresa si è avvalsa di piani individuali di emersione di cui alla L. 383/2001, ma che il periodo di emersione si è concluso</w:t>
      </w:r>
    </w:p>
    <w:p w:rsidR="00DD26CA" w:rsidRDefault="004F28C3">
      <w:pPr>
        <w:numPr>
          <w:ilvl w:val="0"/>
          <w:numId w:val="1"/>
        </w:numPr>
        <w:spacing w:before="120"/>
        <w:ind w:left="357" w:hanging="357"/>
        <w:jc w:val="both"/>
        <w:rPr>
          <w:rFonts w:ascii="Calibri" w:hAnsi="Calibri" w:cs="Arial"/>
        </w:rPr>
      </w:pPr>
      <w:r>
        <w:rPr>
          <w:rFonts w:ascii="Calibri" w:hAnsi="Calibri" w:cs="Calibri"/>
        </w:rPr>
        <w:t>di non trovarsi nella situazione di impedimento a contrarre con le Pubbliche Amministrazioni così come previsto dall’art. 53, comma 16-ter del D. Lgs 165/2001 e s.m.i., non avendo assunto nell’ultimo triennio dipendenti che abbiano esercitato poteri autoritativi o negoziali per conto del Comune di Lumezzane negli ultimi tre anni di servizio</w:t>
      </w:r>
    </w:p>
    <w:p w:rsidR="00DD26CA" w:rsidRDefault="004F28C3">
      <w:pPr>
        <w:numPr>
          <w:ilvl w:val="0"/>
          <w:numId w:val="1"/>
        </w:numPr>
        <w:spacing w:before="120"/>
        <w:ind w:left="357" w:right="12" w:hanging="357"/>
        <w:jc w:val="both"/>
      </w:pPr>
      <w:r>
        <w:rPr>
          <w:rFonts w:ascii="Calibri" w:hAnsi="Calibri" w:cs="Calibri"/>
        </w:rPr>
        <w:t xml:space="preserve">di attenersi, personalmente e tramite il personale preposto, agli obblighi di condotta, per quanto compatibili, previsti dal codice di comportamento adottato da questo ente, che dichiara di aver visionato dal sito internet </w:t>
      </w:r>
      <w:hyperlink r:id="rId5">
        <w:r>
          <w:rPr>
            <w:rFonts w:ascii="Calibri" w:hAnsi="Calibri" w:cs="Calibri"/>
          </w:rPr>
          <w:t>www.comune.lumezzane.bs.it</w:t>
        </w:r>
      </w:hyperlink>
      <w:r>
        <w:rPr>
          <w:rFonts w:ascii="Calibri" w:hAnsi="Calibri" w:cs="Calibri"/>
        </w:rPr>
        <w:t xml:space="preserve"> e di conoscere ed accettare</w:t>
      </w:r>
    </w:p>
    <w:p w:rsidR="00DD26CA" w:rsidRDefault="004F28C3">
      <w:pPr>
        <w:pStyle w:val="sche3"/>
        <w:widowControl/>
        <w:overflowPunct w:val="0"/>
        <w:spacing w:before="120"/>
        <w:textAlignment w:val="auto"/>
        <w:rPr>
          <w:rFonts w:ascii="Calibri" w:hAnsi="Calibri" w:cs="Calibri"/>
          <w:sz w:val="22"/>
          <w:szCs w:val="24"/>
          <w:lang w:val="it-IT"/>
        </w:rPr>
      </w:pPr>
      <w:r>
        <w:rPr>
          <w:rFonts w:ascii="Calibri" w:hAnsi="Calibri" w:cs="Calibri"/>
          <w:sz w:val="22"/>
          <w:szCs w:val="24"/>
          <w:lang w:val="it-IT"/>
        </w:rPr>
        <w:t>(per gli operatori economici non residenti e privi di stabile organizzazione in Italia)</w:t>
      </w:r>
    </w:p>
    <w:p w:rsidR="00DD26CA" w:rsidRDefault="004F28C3">
      <w:pPr>
        <w:numPr>
          <w:ilvl w:val="0"/>
          <w:numId w:val="1"/>
        </w:numPr>
        <w:spacing w:before="120"/>
        <w:ind w:left="357" w:hanging="357"/>
        <w:jc w:val="both"/>
        <w:rPr>
          <w:rFonts w:ascii="Calibri" w:hAnsi="Calibri" w:cs="Calibri"/>
          <w:szCs w:val="24"/>
        </w:rPr>
      </w:pPr>
      <w:r>
        <w:rPr>
          <w:rFonts w:ascii="Calibri" w:hAnsi="Calibri" w:cs="Calibri"/>
          <w:szCs w:val="24"/>
        </w:rPr>
        <w:t>che il concorrente si impegna ad uniformarsi, in caso di aggiudicazione, alla disciplina di cui agli articoli 17, comma 2, e 53, comma 3 del decreto del Presidente della Repubblica 633/72 e a comunicare alla stazione appaltante la nomina del proprio rappresentante fiscale, nelle forme di legge;</w:t>
      </w:r>
    </w:p>
    <w:p w:rsidR="00DD26CA" w:rsidRDefault="004F28C3">
      <w:pPr>
        <w:numPr>
          <w:ilvl w:val="0"/>
          <w:numId w:val="1"/>
        </w:numPr>
        <w:spacing w:before="120"/>
        <w:ind w:left="357" w:hanging="357"/>
        <w:jc w:val="both"/>
      </w:pPr>
      <w:r>
        <w:rPr>
          <w:rFonts w:ascii="Calibri" w:hAnsi="Calibri" w:cs="Calibri"/>
          <w:szCs w:val="24"/>
        </w:rPr>
        <w:t>che il domicilio fiscale è ______________, il codice fiscale è_____________________, la partita IVA è_________________, l’indirizzo di posta elettronica certificata o strumento analogo negli altri Stati Membri è _________________;</w:t>
      </w:r>
    </w:p>
    <w:p w:rsidR="00DD26CA" w:rsidRDefault="004F28C3">
      <w:pPr>
        <w:spacing w:before="120"/>
        <w:jc w:val="both"/>
        <w:rPr>
          <w:rFonts w:ascii="Calibri" w:hAnsi="Calibri" w:cs="Calibri"/>
          <w:szCs w:val="24"/>
        </w:rPr>
      </w:pPr>
      <w:r>
        <w:rPr>
          <w:rFonts w:ascii="Calibri" w:hAnsi="Calibri" w:cs="Calibri"/>
          <w:szCs w:val="24"/>
        </w:rPr>
        <w:t xml:space="preserve">(solo in caso di raggruppamento temporaneo, consorzio ordinario, aggregazione di retisti, GEIE) </w:t>
      </w:r>
    </w:p>
    <w:p w:rsidR="00DD26CA" w:rsidRDefault="004F28C3">
      <w:pPr>
        <w:numPr>
          <w:ilvl w:val="0"/>
          <w:numId w:val="1"/>
        </w:numPr>
        <w:spacing w:before="120"/>
        <w:ind w:left="357" w:hanging="357"/>
        <w:jc w:val="both"/>
        <w:rPr>
          <w:rFonts w:ascii="Calibri" w:hAnsi="Calibri" w:cs="Calibri"/>
          <w:szCs w:val="24"/>
        </w:rPr>
      </w:pPr>
      <w:r>
        <w:rPr>
          <w:rFonts w:ascii="Calibri" w:hAnsi="Calibri" w:cs="Calibri"/>
          <w:szCs w:val="24"/>
        </w:rPr>
        <w:t>che i dati identificativi (ragione sociale, codice fiscale, sede) e il ruolo di ciascun partecipante sono: ______________________________________________________________________</w:t>
      </w:r>
    </w:p>
    <w:p w:rsidR="00DD26CA" w:rsidRDefault="00DD26CA">
      <w:pPr>
        <w:pStyle w:val="sche3"/>
        <w:widowControl/>
        <w:overflowPunct w:val="0"/>
        <w:spacing w:before="120"/>
        <w:textAlignment w:val="auto"/>
        <w:rPr>
          <w:rFonts w:ascii="Calibri" w:hAnsi="Calibri" w:cs="Calibri"/>
          <w:sz w:val="22"/>
          <w:szCs w:val="24"/>
          <w:lang w:val="it-IT"/>
        </w:rPr>
      </w:pPr>
    </w:p>
    <w:p w:rsidR="00DD26CA" w:rsidRDefault="004F28C3">
      <w:pPr>
        <w:pStyle w:val="sche3"/>
        <w:widowControl/>
        <w:overflowPunct w:val="0"/>
        <w:spacing w:before="120"/>
        <w:textAlignment w:val="auto"/>
        <w:rPr>
          <w:rFonts w:ascii="Calibri" w:hAnsi="Calibri" w:cs="Calibri"/>
          <w:sz w:val="22"/>
          <w:szCs w:val="24"/>
          <w:lang w:val="it-IT"/>
        </w:rPr>
      </w:pPr>
      <w:r>
        <w:rPr>
          <w:rFonts w:ascii="Calibri" w:hAnsi="Calibri" w:cs="Calibri"/>
          <w:sz w:val="22"/>
          <w:szCs w:val="24"/>
          <w:lang w:val="it-IT"/>
        </w:rPr>
        <w:t xml:space="preserve">(solo in caso di consorzio di cooperative, consorzio imprese artigiane o di consorzio stabile di cui all’articolo 65, comma 2, lettera b), c), d) del Codice) </w:t>
      </w:r>
    </w:p>
    <w:p w:rsidR="00DD26CA" w:rsidRDefault="004F28C3">
      <w:pPr>
        <w:spacing w:before="120"/>
        <w:jc w:val="both"/>
        <w:rPr>
          <w:rFonts w:ascii="Calibri" w:hAnsi="Calibri" w:cs="Calibri"/>
          <w:color w:val="FF0000"/>
        </w:rPr>
      </w:pPr>
      <w:r>
        <w:rPr>
          <w:rFonts w:ascii="Calibri" w:hAnsi="Calibri" w:cs="Calibri"/>
          <w:szCs w:val="24"/>
        </w:rPr>
        <w:t>che il concorrente concorre nell’interesse delle sotto elencate imprese consorziate _______________________________________________________________________________________________________________________________________________________________________</w:t>
      </w:r>
    </w:p>
    <w:p w:rsidR="00DD26CA" w:rsidRDefault="004F28C3">
      <w:pPr>
        <w:numPr>
          <w:ilvl w:val="0"/>
          <w:numId w:val="1"/>
        </w:numPr>
        <w:spacing w:before="120"/>
        <w:ind w:left="357" w:hanging="357"/>
        <w:jc w:val="both"/>
        <w:rPr>
          <w:rFonts w:ascii="Calibri" w:hAnsi="Calibri" w:cs="Arial"/>
          <w:bCs/>
          <w:sz w:val="20"/>
        </w:rPr>
      </w:pPr>
      <w:r>
        <w:rPr>
          <w:rFonts w:ascii="Calibri" w:hAnsi="Calibri" w:cs="Calibri"/>
        </w:rPr>
        <w:t>che la prestazione da subappaltare, nei limiti previsti dall’art. 119 del D. Lgs 36/2023</w:t>
      </w:r>
      <w:r>
        <w:rPr>
          <w:rFonts w:ascii="Calibri" w:hAnsi="Calibri"/>
        </w:rPr>
        <w:t>, sono: ____________________________________________________________________________________</w:t>
      </w:r>
    </w:p>
    <w:p w:rsidR="00DD26CA" w:rsidRDefault="00DD26CA">
      <w:pPr>
        <w:pStyle w:val="Testonormale1"/>
        <w:rPr>
          <w:rFonts w:ascii="Calibri" w:hAnsi="Calibri" w:cs="Arial"/>
          <w:sz w:val="22"/>
        </w:rPr>
      </w:pPr>
    </w:p>
    <w:p w:rsidR="00DD26CA" w:rsidRDefault="004F28C3">
      <w:pPr>
        <w:pStyle w:val="Testonormale1"/>
        <w:rPr>
          <w:rFonts w:ascii="Calibri" w:hAnsi="Calibri" w:cs="Arial"/>
          <w:sz w:val="22"/>
        </w:rPr>
      </w:pPr>
      <w:r>
        <w:rPr>
          <w:rFonts w:ascii="Calibri" w:hAnsi="Calibri" w:cs="Arial"/>
          <w:sz w:val="22"/>
        </w:rPr>
        <w:t xml:space="preserve">Letto, confermato e sottoscritto. </w:t>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t>Firmato digitalmente</w:t>
      </w:r>
    </w:p>
    <w:p w:rsidR="00DD26CA" w:rsidRDefault="004F28C3">
      <w:pPr>
        <w:ind w:left="5672" w:firstLine="709"/>
        <w:jc w:val="center"/>
        <w:rPr>
          <w:rFonts w:ascii="Calibri" w:hAnsi="Calibri" w:cs="Arial"/>
          <w:i/>
          <w:sz w:val="18"/>
          <w:szCs w:val="18"/>
        </w:rPr>
      </w:pPr>
      <w:r>
        <w:rPr>
          <w:rFonts w:ascii="Calibri" w:hAnsi="Calibri" w:cs="Arial"/>
          <w:i/>
          <w:sz w:val="18"/>
          <w:szCs w:val="18"/>
        </w:rPr>
        <w:t xml:space="preserve">ai sensi del </w:t>
      </w:r>
      <w:proofErr w:type="spellStart"/>
      <w:r>
        <w:rPr>
          <w:rFonts w:ascii="Calibri" w:hAnsi="Calibri" w:cs="Arial"/>
          <w:i/>
          <w:sz w:val="18"/>
          <w:szCs w:val="18"/>
        </w:rPr>
        <w:t>D.Lgs</w:t>
      </w:r>
      <w:proofErr w:type="spellEnd"/>
      <w:r>
        <w:rPr>
          <w:rFonts w:ascii="Calibri" w:hAnsi="Calibri" w:cs="Arial"/>
          <w:i/>
          <w:sz w:val="18"/>
          <w:szCs w:val="18"/>
        </w:rPr>
        <w:t xml:space="preserve"> 82/2005 e s.m.i.</w:t>
      </w:r>
    </w:p>
    <w:p w:rsidR="00DD26CA" w:rsidRDefault="00DD26CA">
      <w:pPr>
        <w:ind w:left="5672" w:firstLine="709"/>
        <w:jc w:val="center"/>
        <w:rPr>
          <w:rFonts w:ascii="Calibri" w:hAnsi="Calibri" w:cs="Arial"/>
          <w:i/>
          <w:sz w:val="10"/>
          <w:szCs w:val="18"/>
        </w:rPr>
      </w:pPr>
    </w:p>
    <w:tbl>
      <w:tblPr>
        <w:tblW w:w="9778" w:type="dxa"/>
        <w:tblLayout w:type="fixed"/>
        <w:tblCellMar>
          <w:left w:w="70" w:type="dxa"/>
          <w:right w:w="70" w:type="dxa"/>
        </w:tblCellMar>
        <w:tblLook w:val="0000" w:firstRow="0" w:lastRow="0" w:firstColumn="0" w:lastColumn="0" w:noHBand="0" w:noVBand="0"/>
      </w:tblPr>
      <w:tblGrid>
        <w:gridCol w:w="9778"/>
      </w:tblGrid>
      <w:tr w:rsidR="00DD26CA">
        <w:tc>
          <w:tcPr>
            <w:tcW w:w="9778" w:type="dxa"/>
            <w:tcBorders>
              <w:top w:val="single" w:sz="4" w:space="0" w:color="000000"/>
              <w:left w:val="single" w:sz="4" w:space="0" w:color="000000"/>
              <w:bottom w:val="single" w:sz="4" w:space="0" w:color="000000"/>
              <w:right w:val="single" w:sz="4" w:space="0" w:color="000000"/>
            </w:tcBorders>
          </w:tcPr>
          <w:p w:rsidR="00DD26CA" w:rsidRDefault="004F28C3">
            <w:pPr>
              <w:pStyle w:val="sche3"/>
              <w:widowControl/>
              <w:overflowPunct w:val="0"/>
              <w:textAlignment w:val="auto"/>
              <w:rPr>
                <w:rFonts w:ascii="Calibri" w:hAnsi="Calibri" w:cs="Arial"/>
                <w:lang w:val="it-IT"/>
              </w:rPr>
            </w:pPr>
            <w:r>
              <w:rPr>
                <w:rFonts w:ascii="Calibri" w:hAnsi="Calibri" w:cs="Arial"/>
                <w:lang w:val="it-IT"/>
              </w:rPr>
              <w:t>Il presente modello ha carattere esemplificativo delle dichiarazioni e attestazioni che dovranno essere prodotte dai concorrenti in sede di gara, pertanto il suo mancato utilizzo non comporta l’esclusione dalla gara.</w:t>
            </w:r>
          </w:p>
        </w:tc>
      </w:tr>
    </w:tbl>
    <w:p w:rsidR="00DD26CA" w:rsidRDefault="00DD26CA">
      <w:pPr>
        <w:pStyle w:val="Titolo3"/>
        <w:rPr>
          <w:sz w:val="2"/>
        </w:rPr>
      </w:pPr>
    </w:p>
    <w:sectPr w:rsidR="00DD26CA">
      <w:pgSz w:w="11906" w:h="16838"/>
      <w:pgMar w:top="993"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00"/>
    <w:family w:val="roman"/>
    <w:pitch w:val="variable"/>
  </w:font>
  <w:font w:name="Helvetica">
    <w:panose1 w:val="020B0604020202020204"/>
    <w:charset w:val="00"/>
    <w:family w:val="roman"/>
    <w:pitch w:val="variable"/>
  </w:font>
  <w:font w:name="Verdana">
    <w:panose1 w:val="020B0604030504040204"/>
    <w:charset w:val="00"/>
    <w:family w:val="roman"/>
    <w:pitch w:val="variable"/>
  </w:font>
  <w:font w:name="Arial Unicode MS">
    <w:panose1 w:val="020B0604020202020204"/>
    <w:charset w:val="00"/>
    <w:family w:val="roman"/>
    <w:pitch w:val="variable"/>
  </w:font>
  <w:font w:name="Garamond">
    <w:panose1 w:val="02020404030301010803"/>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7CC"/>
    <w:multiLevelType w:val="multilevel"/>
    <w:tmpl w:val="F37A0F9E"/>
    <w:lvl w:ilvl="0">
      <w:start w:val="1"/>
      <w:numFmt w:val="bullet"/>
      <w:pStyle w:val="Sottotitolo"/>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AA4187"/>
    <w:multiLevelType w:val="multilevel"/>
    <w:tmpl w:val="222EB658"/>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3D36F5"/>
    <w:multiLevelType w:val="multilevel"/>
    <w:tmpl w:val="05606D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09C268B"/>
    <w:multiLevelType w:val="multilevel"/>
    <w:tmpl w:val="C9A8B20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5442388"/>
    <w:multiLevelType w:val="multilevel"/>
    <w:tmpl w:val="A20E9C8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9117E85"/>
    <w:multiLevelType w:val="multilevel"/>
    <w:tmpl w:val="EBEA052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B0A2212"/>
    <w:multiLevelType w:val="multilevel"/>
    <w:tmpl w:val="C598FD26"/>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70A83B59"/>
    <w:multiLevelType w:val="multilevel"/>
    <w:tmpl w:val="23BEA90E"/>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878196276">
    <w:abstractNumId w:val="6"/>
  </w:num>
  <w:num w:numId="2" w16cid:durableId="856889644">
    <w:abstractNumId w:val="0"/>
  </w:num>
  <w:num w:numId="3" w16cid:durableId="2028367790">
    <w:abstractNumId w:val="5"/>
  </w:num>
  <w:num w:numId="4" w16cid:durableId="48965817">
    <w:abstractNumId w:val="4"/>
  </w:num>
  <w:num w:numId="5" w16cid:durableId="1194266218">
    <w:abstractNumId w:val="1"/>
  </w:num>
  <w:num w:numId="6" w16cid:durableId="547451441">
    <w:abstractNumId w:val="7"/>
  </w:num>
  <w:num w:numId="7" w16cid:durableId="2003269239">
    <w:abstractNumId w:val="3"/>
  </w:num>
  <w:num w:numId="8" w16cid:durableId="1664166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6CA"/>
    <w:rsid w:val="000B5742"/>
    <w:rsid w:val="00255B79"/>
    <w:rsid w:val="004F28C3"/>
    <w:rsid w:val="006F3FA3"/>
    <w:rsid w:val="00DD26CA"/>
    <w:rsid w:val="00F06EE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59B31"/>
  <w15:docId w15:val="{9A81CBC4-80EE-4E0A-A095-5E13FC08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ahoma" w:hAnsi="Tahoma"/>
      <w:sz w:val="22"/>
    </w:rPr>
  </w:style>
  <w:style w:type="paragraph" w:styleId="Titolo1">
    <w:name w:val="heading 1"/>
    <w:basedOn w:val="Normale"/>
    <w:next w:val="Normale"/>
    <w:qFormat/>
    <w:pPr>
      <w:keepNext/>
      <w:jc w:val="center"/>
      <w:outlineLvl w:val="0"/>
    </w:pPr>
    <w:rPr>
      <w:rFonts w:ascii="Arial" w:hAnsi="Arial" w:cs="Arial"/>
      <w:b/>
      <w:i/>
      <w:sz w:val="24"/>
    </w:rPr>
  </w:style>
  <w:style w:type="paragraph" w:styleId="Titolo2">
    <w:name w:val="heading 2"/>
    <w:basedOn w:val="Normale"/>
    <w:next w:val="Normale"/>
    <w:qFormat/>
    <w:pPr>
      <w:keepNext/>
      <w:jc w:val="center"/>
      <w:outlineLvl w:val="1"/>
    </w:pPr>
    <w:rPr>
      <w:rFonts w:ascii="Arial" w:hAnsi="Arial" w:cs="Arial"/>
      <w:b/>
      <w:sz w:val="20"/>
    </w:rPr>
  </w:style>
  <w:style w:type="paragraph" w:styleId="Titolo3">
    <w:name w:val="heading 3"/>
    <w:basedOn w:val="Normale"/>
    <w:next w:val="Normale"/>
    <w:qFormat/>
    <w:pPr>
      <w:keepNext/>
      <w:jc w:val="center"/>
      <w:outlineLvl w:val="2"/>
    </w:pPr>
    <w:rPr>
      <w:rFonts w:ascii="Calibri" w:hAnsi="Calibri" w:cs="Arial"/>
      <w:b/>
    </w:rPr>
  </w:style>
  <w:style w:type="paragraph" w:styleId="Titolo4">
    <w:name w:val="heading 4"/>
    <w:basedOn w:val="Normale"/>
    <w:next w:val="Normale"/>
    <w:qFormat/>
    <w:pPr>
      <w:keepNext/>
      <w:jc w:val="both"/>
      <w:outlineLvl w:val="3"/>
    </w:pPr>
    <w:rPr>
      <w:rFonts w:ascii="Arial" w:hAnsi="Arial" w:cs="Arial"/>
      <w:b/>
      <w:bCs/>
      <w:sz w:val="24"/>
      <w:szCs w:val="24"/>
    </w:rPr>
  </w:style>
  <w:style w:type="paragraph" w:styleId="Titolo5">
    <w:name w:val="heading 5"/>
    <w:basedOn w:val="Normale"/>
    <w:next w:val="Normale"/>
    <w:qFormat/>
    <w:pPr>
      <w:keepNext/>
      <w:jc w:val="center"/>
      <w:outlineLvl w:val="4"/>
    </w:pPr>
    <w:rPr>
      <w:rFonts w:ascii="Calibri" w:hAnsi="Calibri" w:cs="Arial"/>
      <w:b/>
      <w:color w:val="FF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rPr>
      <w:color w:val="0000FF"/>
      <w:u w:val="single"/>
    </w:rPr>
  </w:style>
  <w:style w:type="character" w:styleId="Enfasigrassetto">
    <w:name w:val="Strong"/>
    <w:qFormat/>
    <w:rPr>
      <w:b/>
      <w:b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semiHidden/>
    <w:pPr>
      <w:spacing w:line="240" w:lineRule="atLeast"/>
      <w:jc w:val="both"/>
    </w:pPr>
    <w:rPr>
      <w:rFonts w:ascii="Times New Roman" w:hAnsi="Times New Roman"/>
      <w:sz w:val="20"/>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caption1">
    <w:name w:val="caption1"/>
    <w:basedOn w:val="Normale"/>
    <w:qFormat/>
    <w:pPr>
      <w:suppressLineNumbers/>
      <w:spacing w:before="120" w:after="120"/>
    </w:pPr>
    <w:rPr>
      <w:rFonts w:cs="Lucida Sans"/>
      <w:i/>
      <w:iCs/>
      <w:sz w:val="24"/>
      <w:szCs w:val="24"/>
    </w:rPr>
  </w:style>
  <w:style w:type="paragraph" w:customStyle="1" w:styleId="caption11">
    <w:name w:val="caption11"/>
    <w:basedOn w:val="Normale"/>
    <w:qFormat/>
    <w:pPr>
      <w:suppressLineNumbers/>
      <w:spacing w:before="120" w:after="120"/>
    </w:pPr>
    <w:rPr>
      <w:rFonts w:cs="Lucida Sans"/>
      <w:i/>
      <w:iCs/>
      <w:sz w:val="24"/>
      <w:szCs w:val="24"/>
    </w:rPr>
  </w:style>
  <w:style w:type="paragraph" w:styleId="Corpodeltesto2">
    <w:name w:val="Body Text 2"/>
    <w:basedOn w:val="Normale"/>
    <w:semiHidden/>
    <w:qFormat/>
    <w:pPr>
      <w:jc w:val="both"/>
    </w:pPr>
    <w:rPr>
      <w:rFonts w:ascii="Times New Roman" w:hAnsi="Times New Roman"/>
      <w:sz w:val="24"/>
    </w:rPr>
  </w:style>
  <w:style w:type="paragraph" w:customStyle="1" w:styleId="Rientrocorpodeltesto31">
    <w:name w:val="Rientro corpo del testo 31"/>
    <w:basedOn w:val="Normale"/>
    <w:qFormat/>
    <w:pPr>
      <w:ind w:left="426"/>
      <w:jc w:val="both"/>
    </w:pPr>
    <w:rPr>
      <w:rFonts w:ascii="Times New Roman" w:hAnsi="Times New Roman"/>
      <w:sz w:val="24"/>
    </w:rPr>
  </w:style>
  <w:style w:type="paragraph" w:customStyle="1" w:styleId="sche3">
    <w:name w:val="sche_3"/>
    <w:qFormat/>
    <w:pPr>
      <w:widowControl w:val="0"/>
      <w:jc w:val="both"/>
      <w:textAlignment w:val="baseline"/>
    </w:pPr>
    <w:rPr>
      <w:lang w:val="en-US"/>
    </w:rPr>
  </w:style>
  <w:style w:type="paragraph" w:customStyle="1" w:styleId="LUISA">
    <w:name w:val="LUISA"/>
    <w:basedOn w:val="Normale"/>
    <w:qFormat/>
    <w:pPr>
      <w:tabs>
        <w:tab w:val="left" w:pos="1418"/>
      </w:tabs>
      <w:jc w:val="both"/>
    </w:pPr>
    <w:rPr>
      <w:rFonts w:ascii="Arial" w:hAnsi="Arial" w:cs="Arial"/>
      <w:sz w:val="24"/>
      <w:szCs w:val="24"/>
    </w:rPr>
  </w:style>
  <w:style w:type="paragraph" w:customStyle="1" w:styleId="Testonormale1">
    <w:name w:val="Testo normale1"/>
    <w:basedOn w:val="Normale"/>
    <w:qFormat/>
    <w:rPr>
      <w:rFonts w:ascii="Courier New" w:hAnsi="Courier New"/>
      <w:sz w:val="20"/>
    </w:rPr>
  </w:style>
  <w:style w:type="paragraph" w:styleId="Rientrocorpodeltesto">
    <w:name w:val="Body Text Indent"/>
    <w:basedOn w:val="Normale"/>
    <w:semiHidden/>
    <w:pPr>
      <w:ind w:left="426"/>
    </w:pPr>
    <w:rPr>
      <w:rFonts w:ascii="Arial" w:hAnsi="Arial" w:cs="Arial"/>
      <w:sz w:val="24"/>
      <w:szCs w:val="24"/>
    </w:rPr>
  </w:style>
  <w:style w:type="paragraph" w:styleId="Sottotitolo">
    <w:name w:val="Subtitle"/>
    <w:basedOn w:val="Normale"/>
    <w:next w:val="Normale"/>
    <w:qFormat/>
    <w:pPr>
      <w:numPr>
        <w:numId w:val="2"/>
      </w:numPr>
      <w:spacing w:after="200" w:line="276" w:lineRule="auto"/>
      <w:jc w:val="both"/>
    </w:pPr>
    <w:rPr>
      <w:rFonts w:ascii="Cambria" w:hAnsi="Cambria"/>
      <w:i/>
      <w:iCs/>
      <w:spacing w:val="15"/>
      <w:sz w:val="20"/>
      <w:lang w:eastAsia="en-US"/>
    </w:rPr>
  </w:style>
  <w:style w:type="paragraph" w:customStyle="1" w:styleId="Testo3colonne">
    <w:name w:val="Testo 3 colonne"/>
    <w:qFormat/>
    <w:pPr>
      <w:spacing w:line="192" w:lineRule="atLeast"/>
      <w:jc w:val="both"/>
    </w:pPr>
    <w:rPr>
      <w:rFonts w:ascii="Helvetica" w:hAnsi="Helvetica"/>
      <w:color w:val="000000"/>
      <w:sz w:val="18"/>
      <w:szCs w:val="18"/>
    </w:rPr>
  </w:style>
  <w:style w:type="paragraph" w:styleId="Rientrocorpodeltesto2">
    <w:name w:val="Body Text Indent 2"/>
    <w:basedOn w:val="Normale"/>
    <w:semiHidden/>
    <w:qFormat/>
    <w:pPr>
      <w:ind w:left="3060" w:hanging="1260"/>
      <w:jc w:val="both"/>
    </w:pPr>
    <w:rPr>
      <w:rFonts w:ascii="Verdana" w:hAnsi="Verdana"/>
      <w:b/>
      <w:bCs/>
      <w:sz w:val="20"/>
      <w:szCs w:val="24"/>
    </w:rPr>
  </w:style>
  <w:style w:type="paragraph" w:styleId="Corpodeltesto3">
    <w:name w:val="Body Text 3"/>
    <w:basedOn w:val="Normale"/>
    <w:semiHidden/>
    <w:qFormat/>
    <w:pPr>
      <w:jc w:val="both"/>
    </w:pPr>
    <w:rPr>
      <w:rFonts w:ascii="Arial" w:hAnsi="Arial" w:cs="Arial"/>
      <w:b/>
      <w:bCs/>
      <w:sz w:val="20"/>
    </w:rPr>
  </w:style>
  <w:style w:type="paragraph" w:styleId="NormaleWeb">
    <w:name w:val="Normal (Web)"/>
    <w:basedOn w:val="Normale"/>
    <w:semiHidden/>
    <w:qFormat/>
    <w:pPr>
      <w:spacing w:beforeAutospacing="1" w:afterAutospacing="1"/>
    </w:pPr>
    <w:rPr>
      <w:rFonts w:ascii="Arial Unicode MS" w:eastAsia="Arial Unicode MS" w:hAnsi="Arial Unicode MS" w:cs="Arial Unicode MS"/>
      <w:sz w:val="24"/>
      <w:szCs w:val="24"/>
    </w:rPr>
  </w:style>
  <w:style w:type="paragraph" w:customStyle="1" w:styleId="Paragrafoelenco1">
    <w:name w:val="Paragrafo elenco1"/>
    <w:basedOn w:val="Normale"/>
    <w:qFormat/>
    <w:pPr>
      <w:spacing w:line="276" w:lineRule="auto"/>
      <w:ind w:left="720"/>
      <w:jc w:val="both"/>
    </w:pPr>
    <w:rPr>
      <w:rFonts w:ascii="Garamond" w:hAnsi="Garamond"/>
      <w:sz w:val="24"/>
      <w:szCs w:val="24"/>
    </w:rPr>
  </w:style>
  <w:style w:type="paragraph" w:styleId="Rientrocorpodeltesto3">
    <w:name w:val="Body Text Indent 3"/>
    <w:basedOn w:val="Normale"/>
    <w:semiHidden/>
    <w:qFormat/>
    <w:pPr>
      <w:pBdr>
        <w:top w:val="single" w:sz="4" w:space="1" w:color="000000"/>
        <w:left w:val="single" w:sz="4" w:space="4" w:color="000000"/>
        <w:bottom w:val="single" w:sz="4" w:space="1" w:color="000000"/>
        <w:right w:val="single" w:sz="4" w:space="4" w:color="000000"/>
      </w:pBdr>
      <w:spacing w:before="60" w:after="60"/>
      <w:ind w:left="360"/>
      <w:jc w:val="both"/>
    </w:pPr>
    <w:rPr>
      <w:rFonts w:ascii="Arial" w:hAnsi="Arial" w:cs="Arial"/>
      <w:i/>
      <w:color w:val="FF0000"/>
      <w:sz w:val="16"/>
      <w:szCs w:val="16"/>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mune.lumezzane.bs.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
              <a:schemeClr val="phClr">
                <a:lumMod val="105000"/>
                <a:tint val="73000"/>
              </a:schemeClr>
            </a:gs>
            <a:gs pos="100">
              <a:schemeClr val="phClr">
                <a:lumMod val="105000"/>
                <a:tint val="81000"/>
              </a:schemeClr>
            </a:gs>
          </a:gsLst>
          <a:lin ang="5400000" scaled="0"/>
          <a:tileRect/>
        </a:gradFill>
        <a:gradFill>
          <a:gsLst>
            <a:gs pos="0">
              <a:schemeClr val="phClr">
                <a:lumMod val="102000"/>
                <a:tint val="94000"/>
              </a:schemeClr>
            </a:gs>
            <a:gs pos="50">
              <a:schemeClr val="phClr">
                <a:lumMod val="100000"/>
                <a:shade val="100000"/>
              </a:schemeClr>
            </a:gs>
            <a:gs pos="100">
              <a:schemeClr val="phClr">
                <a:lumMod val="99000"/>
                <a:shade val="78000"/>
              </a:schemeClr>
            </a:gs>
          </a:gsLst>
          <a:lin ang="5400000" scaled="0"/>
          <a:tileRect/>
        </a:gradFill>
      </a:fillStyleLst>
      <a:lnStyleLst>
        <a:ln w="6350" cap="flat" cmpd="sng" algn="ctr">
          <a:prstDash val="solid"/>
          <a:miter lim="800"/>
        </a:ln>
        <a:ln w="12700" cap="flat" cmpd="sng" algn="ctr">
          <a:prstDash val="solid"/>
          <a:miter lim="800"/>
        </a:ln>
        <a:ln w="19050" cap="flat" cmpd="sng" algn="ctr">
          <a:prstDash val="solid"/>
          <a:miter lim="8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
              <a:schemeClr val="phClr">
                <a:tint val="98000"/>
                <a:shade val="90000"/>
                <a:lumMod val="103000"/>
              </a:schemeClr>
            </a:gs>
            <a:gs pos="1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1134</Words>
  <Characters>6470</Characters>
  <Application>Microsoft Office Word</Application>
  <DocSecurity>0</DocSecurity>
  <Lines>53</Lines>
  <Paragraphs>15</Paragraphs>
  <ScaleCrop>false</ScaleCrop>
  <Company>HP Inc.</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Benedetta Guerini</cp:lastModifiedBy>
  <cp:revision>3</cp:revision>
  <dcterms:created xsi:type="dcterms:W3CDTF">2026-03-13T09:04:00Z</dcterms:created>
  <dcterms:modified xsi:type="dcterms:W3CDTF">2026-03-16T15:53:00Z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2023-11-30T12:02:00Z</dcterms:created>
  <dc:creator>BERTOGLIOC</dc:creator>
  <dc:description/>
  <dc:language>it-IT</dc:language>
  <cp:lastModifiedBy/>
  <cp:lastPrinted>2017-05-15T09:40:00Z</cp:lastPrinted>
  <dcterms:modified xsi:type="dcterms:W3CDTF">2024-05-13T09:37:24Z</dcterms:modified>
  <cp:revision>20</cp:revision>
  <dc:subject/>
  <dc:title>Alla cortese attenzione del</dc:title>
</cp:coreProperties>
</file>